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A2D" w:rsidRPr="00DF0334" w:rsidRDefault="001C1A2D" w:rsidP="00DF0334">
      <w:pPr>
        <w:shd w:val="clear" w:color="auto" w:fill="FFFFFF"/>
        <w:spacing w:before="182" w:after="547" w:line="360" w:lineRule="auto"/>
        <w:jc w:val="center"/>
        <w:outlineLvl w:val="0"/>
        <w:rPr>
          <w:rFonts w:ascii="Times New Roman" w:eastAsia="Times New Roman" w:hAnsi="Times New Roman" w:cs="Times New Roman"/>
          <w:b/>
          <w:kern w:val="36"/>
          <w:sz w:val="28"/>
          <w:szCs w:val="28"/>
          <w:lang w:eastAsia="ru-RU"/>
        </w:rPr>
      </w:pPr>
      <w:r w:rsidRPr="00DF0334">
        <w:rPr>
          <w:rFonts w:ascii="Times New Roman" w:eastAsia="Times New Roman" w:hAnsi="Times New Roman" w:cs="Times New Roman"/>
          <w:b/>
          <w:kern w:val="36"/>
          <w:sz w:val="28"/>
          <w:szCs w:val="28"/>
          <w:lang w:eastAsia="ru-RU"/>
        </w:rPr>
        <w:t xml:space="preserve">№1 </w:t>
      </w:r>
      <w:r w:rsidR="00B072D2" w:rsidRPr="00DF0334">
        <w:rPr>
          <w:rFonts w:ascii="Times New Roman" w:eastAsia="Times New Roman" w:hAnsi="Times New Roman" w:cs="Times New Roman"/>
          <w:b/>
          <w:kern w:val="36"/>
          <w:sz w:val="28"/>
          <w:szCs w:val="28"/>
          <w:lang w:eastAsia="ru-RU"/>
        </w:rPr>
        <w:t>Консультация для родителей</w:t>
      </w:r>
      <w:r w:rsidRPr="00DF0334">
        <w:rPr>
          <w:rFonts w:ascii="Times New Roman" w:eastAsia="Times New Roman" w:hAnsi="Times New Roman" w:cs="Times New Roman"/>
          <w:b/>
          <w:kern w:val="36"/>
          <w:sz w:val="28"/>
          <w:szCs w:val="28"/>
          <w:lang w:eastAsia="ru-RU"/>
        </w:rPr>
        <w:t xml:space="preserve">                                                                    </w:t>
      </w:r>
      <w:r w:rsidR="00B072D2" w:rsidRPr="00DF0334">
        <w:rPr>
          <w:rFonts w:ascii="Times New Roman" w:eastAsia="Times New Roman" w:hAnsi="Times New Roman" w:cs="Times New Roman"/>
          <w:b/>
          <w:kern w:val="36"/>
          <w:sz w:val="28"/>
          <w:szCs w:val="28"/>
          <w:lang w:eastAsia="ru-RU"/>
        </w:rPr>
        <w:t xml:space="preserve"> </w:t>
      </w:r>
      <w:r w:rsidRPr="00DF0334">
        <w:rPr>
          <w:rFonts w:ascii="Times New Roman" w:eastAsia="Times New Roman" w:hAnsi="Times New Roman" w:cs="Times New Roman"/>
          <w:b/>
          <w:kern w:val="36"/>
          <w:sz w:val="28"/>
          <w:szCs w:val="28"/>
          <w:lang w:eastAsia="ru-RU"/>
        </w:rPr>
        <w:t xml:space="preserve">         </w:t>
      </w:r>
      <w:r w:rsidR="00DF0334" w:rsidRPr="00DF0334">
        <w:rPr>
          <w:rFonts w:ascii="Times New Roman" w:eastAsia="Times New Roman" w:hAnsi="Times New Roman" w:cs="Times New Roman"/>
          <w:b/>
          <w:kern w:val="36"/>
          <w:sz w:val="28"/>
          <w:szCs w:val="28"/>
          <w:lang w:eastAsia="ru-RU"/>
        </w:rPr>
        <w:t xml:space="preserve"> </w:t>
      </w:r>
      <w:r w:rsidR="00B072D2" w:rsidRPr="00DF0334">
        <w:rPr>
          <w:rFonts w:ascii="Times New Roman" w:eastAsia="Times New Roman" w:hAnsi="Times New Roman" w:cs="Times New Roman"/>
          <w:b/>
          <w:kern w:val="36"/>
          <w:sz w:val="28"/>
          <w:szCs w:val="28"/>
          <w:lang w:eastAsia="ru-RU"/>
        </w:rPr>
        <w:t>«Познакомьте ребенка с родным городом и краем»</w:t>
      </w:r>
    </w:p>
    <w:p w:rsidR="00B072D2" w:rsidRPr="00DF0334" w:rsidRDefault="00B072D2" w:rsidP="001C1A2D">
      <w:pPr>
        <w:shd w:val="clear" w:color="auto" w:fill="FFFFFF"/>
        <w:spacing w:before="182" w:after="547" w:line="360" w:lineRule="auto"/>
        <w:outlineLvl w:val="0"/>
        <w:rPr>
          <w:rFonts w:ascii="Times New Roman" w:eastAsia="Times New Roman" w:hAnsi="Times New Roman" w:cs="Times New Roman"/>
          <w:b/>
          <w:kern w:val="36"/>
          <w:sz w:val="28"/>
          <w:szCs w:val="28"/>
          <w:lang w:eastAsia="ru-RU"/>
        </w:rPr>
      </w:pPr>
      <w:r w:rsidRPr="00DF0334">
        <w:rPr>
          <w:rFonts w:ascii="Times New Roman" w:eastAsia="Times New Roman" w:hAnsi="Times New Roman" w:cs="Times New Roman"/>
          <w:sz w:val="28"/>
          <w:szCs w:val="28"/>
          <w:lang w:eastAsia="ru-RU"/>
        </w:rPr>
        <w:t>Целенаправленное ознакомление ребенка с родным городом и  краем нужно рассматривать как составную часть формирования у него начал патриотизма. Ведь чувство Родины малыша связывается с местом, где он родился и живет. Задача родителей – углубить это чувство, помочь растущему человеку открывать Родину в том, что ему близко и дорого – в ближайшем окружении. Это улица и сквер, где малыш бывает постоянно, двор, где играет с ребятишками, детский сад, который для него является вторым домом. Все это, пока ребенок мал, воспринимается им как неотъемлемая часть его жизненно необходимой среды, без которой он не мыслит свое «я». Расширить круг представлений о родном городе, родном крае  дать некоторые доступные для ребенка исторические сведения, показав всё то, что свято чтут люди, - значит раздвинуть горизонты познаваемого, заронить в детское сердце искорку любви к Родине.</w:t>
      </w:r>
    </w:p>
    <w:p w:rsidR="00B072D2" w:rsidRPr="00DF0334" w:rsidRDefault="00B072D2" w:rsidP="00B072D2">
      <w:pPr>
        <w:shd w:val="clear" w:color="auto" w:fill="FFFFFF"/>
        <w:spacing w:before="273" w:after="273" w:line="360" w:lineRule="auto"/>
        <w:rPr>
          <w:rFonts w:ascii="Times New Roman" w:eastAsia="Times New Roman" w:hAnsi="Times New Roman" w:cs="Times New Roman"/>
          <w:sz w:val="28"/>
          <w:szCs w:val="28"/>
          <w:lang w:eastAsia="ru-RU"/>
        </w:rPr>
      </w:pPr>
      <w:r w:rsidRPr="00DF0334">
        <w:rPr>
          <w:rFonts w:ascii="Times New Roman" w:eastAsia="Times New Roman" w:hAnsi="Times New Roman" w:cs="Times New Roman"/>
          <w:sz w:val="28"/>
          <w:szCs w:val="28"/>
          <w:lang w:eastAsia="ru-RU"/>
        </w:rPr>
        <w:t>Дошкольное детство – пора открытий. Задача взрослых – помочь ребенку делать открытия, наполнив их воспитывающим содержанием, которое бы способствовало формированию нравственных чувств. Пусть маленький человек с вашей помощью открывает красоту родного города,  родного края удивляется тому новому, которое, казалось бы, давно ему известно.</w:t>
      </w:r>
    </w:p>
    <w:p w:rsidR="00B072D2" w:rsidRPr="00DF0334" w:rsidRDefault="00B072D2" w:rsidP="00B072D2">
      <w:pPr>
        <w:shd w:val="clear" w:color="auto" w:fill="FFFFFF"/>
        <w:spacing w:before="273" w:after="273" w:line="360" w:lineRule="auto"/>
        <w:rPr>
          <w:rFonts w:ascii="Times New Roman" w:eastAsia="Times New Roman" w:hAnsi="Times New Roman" w:cs="Times New Roman"/>
          <w:sz w:val="28"/>
          <w:szCs w:val="28"/>
          <w:lang w:eastAsia="ru-RU"/>
        </w:rPr>
      </w:pPr>
      <w:r w:rsidRPr="00DF0334">
        <w:rPr>
          <w:rFonts w:ascii="Times New Roman" w:eastAsia="Times New Roman" w:hAnsi="Times New Roman" w:cs="Times New Roman"/>
          <w:sz w:val="28"/>
          <w:szCs w:val="28"/>
          <w:lang w:eastAsia="ru-RU"/>
        </w:rPr>
        <w:t xml:space="preserve">5-6 летний ребёнок способен усвоить название своей улицы и той, на которой находится его детский сад. </w:t>
      </w:r>
      <w:proofErr w:type="gramStart"/>
      <w:r w:rsidRPr="00DF0334">
        <w:rPr>
          <w:rFonts w:ascii="Times New Roman" w:eastAsia="Times New Roman" w:hAnsi="Times New Roman" w:cs="Times New Roman"/>
          <w:sz w:val="28"/>
          <w:szCs w:val="28"/>
          <w:lang w:eastAsia="ru-RU"/>
        </w:rPr>
        <w:t>Полезно привлечь к тем объектам, которые расположены на ближайших улицах – школа, кинотеатр, библиотека, почта, аптека, парикмахерская, универмаг, рассказать об их названии, подчеркнуть, что все это создано для удобства людей.</w:t>
      </w:r>
      <w:proofErr w:type="gramEnd"/>
    </w:p>
    <w:p w:rsidR="00B072D2" w:rsidRPr="00DF0334" w:rsidRDefault="00B072D2" w:rsidP="00B072D2">
      <w:pPr>
        <w:shd w:val="clear" w:color="auto" w:fill="FFFFFF"/>
        <w:spacing w:before="273" w:after="273" w:line="360" w:lineRule="auto"/>
        <w:rPr>
          <w:rFonts w:ascii="Times New Roman" w:eastAsia="Times New Roman" w:hAnsi="Times New Roman" w:cs="Times New Roman"/>
          <w:sz w:val="28"/>
          <w:szCs w:val="28"/>
          <w:lang w:eastAsia="ru-RU"/>
        </w:rPr>
      </w:pPr>
      <w:r w:rsidRPr="00DF0334">
        <w:rPr>
          <w:rFonts w:ascii="Times New Roman" w:eastAsia="Times New Roman" w:hAnsi="Times New Roman" w:cs="Times New Roman"/>
          <w:sz w:val="28"/>
          <w:szCs w:val="28"/>
          <w:lang w:eastAsia="ru-RU"/>
        </w:rPr>
        <w:lastRenderedPageBreak/>
        <w:t xml:space="preserve">Родной город и </w:t>
      </w:r>
      <w:proofErr w:type="gramStart"/>
      <w:r w:rsidRPr="00DF0334">
        <w:rPr>
          <w:rFonts w:ascii="Times New Roman" w:eastAsia="Times New Roman" w:hAnsi="Times New Roman" w:cs="Times New Roman"/>
          <w:sz w:val="28"/>
          <w:szCs w:val="28"/>
          <w:lang w:eastAsia="ru-RU"/>
        </w:rPr>
        <w:t>край</w:t>
      </w:r>
      <w:proofErr w:type="gramEnd"/>
      <w:r w:rsidRPr="00DF0334">
        <w:rPr>
          <w:rFonts w:ascii="Times New Roman" w:eastAsia="Times New Roman" w:hAnsi="Times New Roman" w:cs="Times New Roman"/>
          <w:sz w:val="28"/>
          <w:szCs w:val="28"/>
          <w:lang w:eastAsia="ru-RU"/>
        </w:rPr>
        <w:t>… в каком бы городе и крае  вы ни жили – это всегда самый близкий вашему сердцу край. Каждый город и край славен своей историей, традициями, памятниками, местами, связанными с прошлым, героизмом людей в годы Великой Отечественной войны, лучшими людьми Родины.</w:t>
      </w:r>
    </w:p>
    <w:p w:rsidR="00B072D2" w:rsidRPr="00DF0334" w:rsidRDefault="00B072D2" w:rsidP="00B072D2">
      <w:pPr>
        <w:shd w:val="clear" w:color="auto" w:fill="FFFFFF"/>
        <w:spacing w:before="273" w:after="273" w:line="360" w:lineRule="auto"/>
        <w:rPr>
          <w:rFonts w:ascii="Times New Roman" w:eastAsia="Times New Roman" w:hAnsi="Times New Roman" w:cs="Times New Roman"/>
          <w:sz w:val="28"/>
          <w:szCs w:val="28"/>
          <w:lang w:eastAsia="ru-RU"/>
        </w:rPr>
      </w:pPr>
      <w:r w:rsidRPr="00DF0334">
        <w:rPr>
          <w:rFonts w:ascii="Times New Roman" w:eastAsia="Times New Roman" w:hAnsi="Times New Roman" w:cs="Times New Roman"/>
          <w:sz w:val="28"/>
          <w:szCs w:val="28"/>
          <w:lang w:eastAsia="ru-RU"/>
        </w:rPr>
        <w:t>При ознакомлении ребенка с родным городом и краем необходимо опираться на имеющийся у него опыт, а также учитывать психологические особенности дошкольников. В. А. Сухомлинский говорил: «Красота родного края… - это источник любви к Родине. Понимание и чувствование величия, могущества Родины приходит к человеку постепенно и имеет своими истоками красоту</w:t>
      </w:r>
      <w:proofErr w:type="gramStart"/>
      <w:r w:rsidRPr="00DF0334">
        <w:rPr>
          <w:rFonts w:ascii="Times New Roman" w:eastAsia="Times New Roman" w:hAnsi="Times New Roman" w:cs="Times New Roman"/>
          <w:sz w:val="28"/>
          <w:szCs w:val="28"/>
          <w:lang w:eastAsia="ru-RU"/>
        </w:rPr>
        <w:t>… П</w:t>
      </w:r>
      <w:proofErr w:type="gramEnd"/>
      <w:r w:rsidRPr="00DF0334">
        <w:rPr>
          <w:rFonts w:ascii="Times New Roman" w:eastAsia="Times New Roman" w:hAnsi="Times New Roman" w:cs="Times New Roman"/>
          <w:sz w:val="28"/>
          <w:szCs w:val="28"/>
          <w:lang w:eastAsia="ru-RU"/>
        </w:rPr>
        <w:t>усть ребенок чувствует красоту и восторгается ею, пусть в его сердце и памяти навсегда сохранятся образы, в которых воплощается Родина».</w:t>
      </w:r>
    </w:p>
    <w:p w:rsidR="00B072D2" w:rsidRPr="00DF0334" w:rsidRDefault="00B072D2" w:rsidP="00B072D2">
      <w:pPr>
        <w:shd w:val="clear" w:color="auto" w:fill="FFFFFF"/>
        <w:spacing w:before="273" w:after="273" w:line="360" w:lineRule="auto"/>
        <w:rPr>
          <w:rFonts w:ascii="Times New Roman" w:eastAsia="Times New Roman" w:hAnsi="Times New Roman" w:cs="Times New Roman"/>
          <w:sz w:val="28"/>
          <w:szCs w:val="28"/>
          <w:lang w:eastAsia="ru-RU"/>
        </w:rPr>
      </w:pPr>
      <w:r w:rsidRPr="00DF0334">
        <w:rPr>
          <w:rFonts w:ascii="Times New Roman" w:eastAsia="Times New Roman" w:hAnsi="Times New Roman" w:cs="Times New Roman"/>
          <w:sz w:val="28"/>
          <w:szCs w:val="28"/>
          <w:lang w:eastAsia="ru-RU"/>
        </w:rPr>
        <w:t xml:space="preserve">Для знакомства с городом и краем  широко используются экскурсии. </w:t>
      </w:r>
      <w:proofErr w:type="gramStart"/>
      <w:r w:rsidRPr="00DF0334">
        <w:rPr>
          <w:rFonts w:ascii="Times New Roman" w:eastAsia="Times New Roman" w:hAnsi="Times New Roman" w:cs="Times New Roman"/>
          <w:sz w:val="28"/>
          <w:szCs w:val="28"/>
          <w:lang w:eastAsia="ru-RU"/>
        </w:rPr>
        <w:t>Помимо экскурсий и целевых прогулок для ознакомления детей с родным городом и краем в вашем распоряжении имеется немало разнообразных средств и методов: - рассказ, объяснение взрослого в сочетании с показом и непосредственными наблюдениями ребенка; - чтение детской художественной литературы о родном городе, крае и событиях, связанных с ним, а также рассматривание картин, иллюстраций, просмотр видеофильмов.</w:t>
      </w:r>
      <w:proofErr w:type="gramEnd"/>
      <w:r w:rsidRPr="00DF0334">
        <w:rPr>
          <w:rFonts w:ascii="Times New Roman" w:eastAsia="Times New Roman" w:hAnsi="Times New Roman" w:cs="Times New Roman"/>
          <w:sz w:val="28"/>
          <w:szCs w:val="28"/>
          <w:lang w:eastAsia="ru-RU"/>
        </w:rPr>
        <w:t xml:space="preserve"> Весь комплекс воздействий должен быть направлен на то, чтобы вызвать у дошкольников чувство восхищения родным городом и краем, создать у него любовь и привязанность к тем местам, где он родился и живет. С этого начинается чувство Родины. Пусть ваша влюблённость в родной город и край, ваше деятельное участие в его судьбе послужит примером сыну, дочери.</w:t>
      </w:r>
    </w:p>
    <w:p w:rsidR="00B072D2" w:rsidRPr="00DF0334" w:rsidRDefault="00B072D2" w:rsidP="00B072D2">
      <w:pPr>
        <w:pStyle w:val="1"/>
        <w:shd w:val="clear" w:color="auto" w:fill="FFFFFF"/>
        <w:spacing w:before="182" w:beforeAutospacing="0" w:after="547" w:afterAutospacing="0" w:line="360" w:lineRule="auto"/>
        <w:rPr>
          <w:b w:val="0"/>
          <w:bCs w:val="0"/>
          <w:sz w:val="28"/>
          <w:szCs w:val="28"/>
        </w:rPr>
      </w:pPr>
    </w:p>
    <w:p w:rsidR="00D54C16" w:rsidRPr="00DF0334" w:rsidRDefault="00B072D2" w:rsidP="00DF0334">
      <w:pPr>
        <w:pStyle w:val="1"/>
        <w:shd w:val="clear" w:color="auto" w:fill="FFFFFF"/>
        <w:spacing w:before="182" w:beforeAutospacing="0" w:after="547" w:afterAutospacing="0" w:line="360" w:lineRule="auto"/>
        <w:jc w:val="center"/>
        <w:rPr>
          <w:bCs w:val="0"/>
          <w:sz w:val="28"/>
          <w:szCs w:val="28"/>
        </w:rPr>
      </w:pPr>
      <w:r w:rsidRPr="00DF0334">
        <w:rPr>
          <w:bCs w:val="0"/>
          <w:sz w:val="28"/>
          <w:szCs w:val="28"/>
        </w:rPr>
        <w:lastRenderedPageBreak/>
        <w:t>№2 Рекомендации родителям</w:t>
      </w:r>
      <w:r w:rsidR="00DF0334" w:rsidRPr="00DF0334">
        <w:rPr>
          <w:bCs w:val="0"/>
          <w:sz w:val="28"/>
          <w:szCs w:val="28"/>
        </w:rPr>
        <w:t xml:space="preserve">                                                                                                  </w:t>
      </w:r>
      <w:r w:rsidRPr="00DF0334">
        <w:rPr>
          <w:bCs w:val="0"/>
          <w:sz w:val="28"/>
          <w:szCs w:val="28"/>
        </w:rPr>
        <w:t>«Как знакомить ребенка с родным краем</w:t>
      </w:r>
      <w:r w:rsidR="00A652FA" w:rsidRPr="00DF0334">
        <w:rPr>
          <w:bCs w:val="0"/>
          <w:sz w:val="28"/>
          <w:szCs w:val="28"/>
        </w:rPr>
        <w:t xml:space="preserve"> и городом</w:t>
      </w:r>
      <w:r w:rsidRPr="00DF0334">
        <w:rPr>
          <w:bCs w:val="0"/>
          <w:sz w:val="28"/>
          <w:szCs w:val="28"/>
        </w:rPr>
        <w:t>»</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Семью называют «школой чувств», т. к. именно в семье ребёнок учится эмоциональному восприятию мира, получает первые уроки сопричастности тому, что дорого каждому человеку. Родители всегда должны внимательно относиться к вопросам детей, показывать и объяснять события и факты, поощрять их любознательность, развивать способность наблюдать и анализировать явления.</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 xml:space="preserve">1. Прогулки. По улицам </w:t>
      </w:r>
      <w:r w:rsidR="00D54C16" w:rsidRPr="00DF0334">
        <w:rPr>
          <w:sz w:val="28"/>
          <w:szCs w:val="28"/>
        </w:rPr>
        <w:t>города</w:t>
      </w:r>
      <w:r w:rsidRPr="00DF0334">
        <w:rPr>
          <w:sz w:val="28"/>
          <w:szCs w:val="28"/>
        </w:rPr>
        <w:t xml:space="preserve">, к достопримечательностям очень важны совместные прогулки родителей с детьми, во время которых предложите игру «Кто больше заметит интересного? », «Давай рассказывать друг другу, кто больше интересного заметит на нашей улице? » и др. Обращайте внимание детей на транспорт, здания, людей, природу. Помогите ребёнку увидеть то, что наиболее важно: труд людей, преобразования облика </w:t>
      </w:r>
      <w:r w:rsidR="00D54C16" w:rsidRPr="00DF0334">
        <w:rPr>
          <w:sz w:val="28"/>
          <w:szCs w:val="28"/>
        </w:rPr>
        <w:t xml:space="preserve">города </w:t>
      </w:r>
      <w:r w:rsidRPr="00DF0334">
        <w:rPr>
          <w:sz w:val="28"/>
          <w:szCs w:val="28"/>
        </w:rPr>
        <w:t>и др. Рассказывайте детям о памятниках, достопримечательностях, как люди чтят память о героях ВОВ, труда.</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 xml:space="preserve">2. Беседы-рассказы о своей работе. </w:t>
      </w:r>
      <w:proofErr w:type="gramStart"/>
      <w:r w:rsidRPr="00DF0334">
        <w:rPr>
          <w:sz w:val="28"/>
          <w:szCs w:val="28"/>
        </w:rPr>
        <w:t>Расскажите детям о своей профессии, предприятии, на котором работаете: что вы делаете, какую пользу приносит людям ваш труд, что вам нравится в вашей работе, каких нравственных качеств она требует (ответственности, внимания, умения, контактировать с другими людьми и др., что было бы, если бы вы работали плохо.</w:t>
      </w:r>
      <w:proofErr w:type="gramEnd"/>
      <w:r w:rsidRPr="00DF0334">
        <w:rPr>
          <w:sz w:val="28"/>
          <w:szCs w:val="28"/>
        </w:rPr>
        <w:t xml:space="preserve"> </w:t>
      </w:r>
      <w:proofErr w:type="gramStart"/>
      <w:r w:rsidRPr="00DF0334">
        <w:rPr>
          <w:sz w:val="28"/>
          <w:szCs w:val="28"/>
        </w:rPr>
        <w:t>Если есть возможность проведите</w:t>
      </w:r>
      <w:proofErr w:type="gramEnd"/>
      <w:r w:rsidRPr="00DF0334">
        <w:rPr>
          <w:sz w:val="28"/>
          <w:szCs w:val="28"/>
        </w:rPr>
        <w:t xml:space="preserve"> экскурсию с ребёнком на месте своей работы. </w:t>
      </w:r>
      <w:proofErr w:type="gramStart"/>
      <w:r w:rsidRPr="00DF0334">
        <w:rPr>
          <w:sz w:val="28"/>
          <w:szCs w:val="28"/>
        </w:rPr>
        <w:t>Рассказывайте</w:t>
      </w:r>
      <w:proofErr w:type="gramEnd"/>
      <w:r w:rsidRPr="00DF0334">
        <w:rPr>
          <w:sz w:val="28"/>
          <w:szCs w:val="28"/>
        </w:rPr>
        <w:t xml:space="preserve"> какую продукцию производит ваше предприятие, кому и для чего она нужна, куда её отправляют. Попросите коллег по работе рассказать о своей профессии, покажите «Доску почёта» вашего предприятия.</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 xml:space="preserve">3. Игры со строительным материалом, конструктором. Предложите ребёнку построить дом, улицу, на котором он живёт, детскую площадку. Поиграйте в </w:t>
      </w:r>
      <w:r w:rsidRPr="00DF0334">
        <w:rPr>
          <w:sz w:val="28"/>
          <w:szCs w:val="28"/>
        </w:rPr>
        <w:lastRenderedPageBreak/>
        <w:t xml:space="preserve">«новоселье», помогите </w:t>
      </w:r>
      <w:proofErr w:type="gramStart"/>
      <w:r w:rsidRPr="00DF0334">
        <w:rPr>
          <w:sz w:val="28"/>
          <w:szCs w:val="28"/>
        </w:rPr>
        <w:t>разместить игрушки</w:t>
      </w:r>
      <w:proofErr w:type="gramEnd"/>
      <w:r w:rsidRPr="00DF0334">
        <w:rPr>
          <w:sz w:val="28"/>
          <w:szCs w:val="28"/>
        </w:rPr>
        <w:t xml:space="preserve">, чтобы им было комфортно. Подумайте и постройте </w:t>
      </w:r>
      <w:r w:rsidR="00D54C16" w:rsidRPr="00DF0334">
        <w:rPr>
          <w:sz w:val="28"/>
          <w:szCs w:val="28"/>
        </w:rPr>
        <w:t xml:space="preserve"> </w:t>
      </w:r>
      <w:r w:rsidRPr="00DF0334">
        <w:rPr>
          <w:sz w:val="28"/>
          <w:szCs w:val="28"/>
        </w:rPr>
        <w:t xml:space="preserve"> город будущего, чтобы он был красив и удобен.</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4. Игрушки. Приучайте ребёнка бережно относиться к вещам, игрушкам, книгам. Объясните ему, что в каждую вещь вложен труд многих людей. Продемонстрируйте на конкретном примере: «Как ты думаешь, сколько людей трудилось, чтобы сделать для тебя рубашку? Давай посчитаем? ». Давайте возможность ребёнку сначала самому назвать профессии тех, кто делал рубашку. А затем дополните его познания.</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5. Домашняя библиотека. Хорошо, если дома у ребёнка есть своя полка с любимыми книгами, где представлены разнообразные сказки народов нашей страны</w:t>
      </w:r>
      <w:r w:rsidR="00D54C16" w:rsidRPr="00DF0334">
        <w:rPr>
          <w:sz w:val="28"/>
          <w:szCs w:val="28"/>
        </w:rPr>
        <w:t xml:space="preserve"> нашего края</w:t>
      </w:r>
      <w:r w:rsidRPr="00DF0334">
        <w:rPr>
          <w:sz w:val="28"/>
          <w:szCs w:val="28"/>
        </w:rPr>
        <w:t>, книги о людях разных профессий, о природе. Безусловно, интересны и полезны книги классиков русской детской литературы, стихи, рассказы современных писателей.</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 xml:space="preserve">Читая детям книги, родители объясняют отдельные моменты, отвечают на вопросы, просят пересказать </w:t>
      </w:r>
      <w:proofErr w:type="gramStart"/>
      <w:r w:rsidRPr="00DF0334">
        <w:rPr>
          <w:sz w:val="28"/>
          <w:szCs w:val="28"/>
        </w:rPr>
        <w:t>услышанное</w:t>
      </w:r>
      <w:proofErr w:type="gramEnd"/>
      <w:r w:rsidRPr="00DF0334">
        <w:rPr>
          <w:sz w:val="28"/>
          <w:szCs w:val="28"/>
        </w:rPr>
        <w:t>, заучивают полюбившиеся строчки стихотворений. Такое совместное обсуждение содержания книг полезно и для формирования у ребёнка правильных представлений об окружающей действительности, и для воспитания нравственных чувств и отношений.</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 xml:space="preserve">Посетите </w:t>
      </w:r>
      <w:r w:rsidR="00D54C16" w:rsidRPr="00DF0334">
        <w:rPr>
          <w:sz w:val="28"/>
          <w:szCs w:val="28"/>
        </w:rPr>
        <w:t xml:space="preserve"> </w:t>
      </w:r>
      <w:r w:rsidRPr="00DF0334">
        <w:rPr>
          <w:sz w:val="28"/>
          <w:szCs w:val="28"/>
        </w:rPr>
        <w:t xml:space="preserve"> </w:t>
      </w:r>
      <w:proofErr w:type="gramStart"/>
      <w:r w:rsidRPr="00DF0334">
        <w:rPr>
          <w:sz w:val="28"/>
          <w:szCs w:val="28"/>
        </w:rPr>
        <w:t>городскую</w:t>
      </w:r>
      <w:proofErr w:type="gramEnd"/>
      <w:r w:rsidRPr="00DF0334">
        <w:rPr>
          <w:sz w:val="28"/>
          <w:szCs w:val="28"/>
        </w:rPr>
        <w:t xml:space="preserve"> библиотеки, обратите внимание на количество книг и условия их хранения, бережного отношения к ним.</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6. Воспитывайте у ребёнка уважительно-бережное отношение к хлебу. Расскажите о нелёгком труде хлеборобов</w:t>
      </w:r>
      <w:r w:rsidR="00D54C16" w:rsidRPr="00DF0334">
        <w:rPr>
          <w:sz w:val="28"/>
          <w:szCs w:val="28"/>
        </w:rPr>
        <w:t xml:space="preserve"> </w:t>
      </w:r>
      <w:r w:rsidRPr="00DF0334">
        <w:rPr>
          <w:sz w:val="28"/>
          <w:szCs w:val="28"/>
        </w:rPr>
        <w:t xml:space="preserve">климатических условиях </w:t>
      </w:r>
      <w:r w:rsidR="00D54C16" w:rsidRPr="00DF0334">
        <w:rPr>
          <w:sz w:val="28"/>
          <w:szCs w:val="28"/>
        </w:rPr>
        <w:t xml:space="preserve"> ЮжногоУрала</w:t>
      </w:r>
      <w:r w:rsidRPr="00DF0334">
        <w:rPr>
          <w:sz w:val="28"/>
          <w:szCs w:val="28"/>
        </w:rPr>
        <w:t>. Приучайте остатками хлеба кормить птиц.</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 xml:space="preserve">7. Посещение музеев, выставок и др. Обогащайте ребёнка впечатлениями, но очень важно не утомить ребёнка, не перенасытить его информацией, не вызвать угасание интереса. Быть в музее нужно столько, сколько это </w:t>
      </w:r>
      <w:r w:rsidRPr="00DF0334">
        <w:rPr>
          <w:sz w:val="28"/>
          <w:szCs w:val="28"/>
        </w:rPr>
        <w:lastRenderedPageBreak/>
        <w:t>интересно ребёнку. Лучше посещать музеи в несколько этапов, в зависимости от возраста и интереса ребёнка.</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8. Коллекции. Коллекционирование расширяет, уточняет знания. Коллекционировать можно марки, значки, открытки, календарики о природе, городах</w:t>
      </w:r>
      <w:r w:rsidR="00652B40" w:rsidRPr="00DF0334">
        <w:rPr>
          <w:sz w:val="28"/>
          <w:szCs w:val="28"/>
        </w:rPr>
        <w:t xml:space="preserve"> Южного Урала</w:t>
      </w:r>
      <w:r w:rsidRPr="00DF0334">
        <w:rPr>
          <w:sz w:val="28"/>
          <w:szCs w:val="28"/>
        </w:rPr>
        <w:t xml:space="preserve">, достопримечательностях </w:t>
      </w:r>
      <w:r w:rsidR="00652B40" w:rsidRPr="00DF0334">
        <w:rPr>
          <w:sz w:val="28"/>
          <w:szCs w:val="28"/>
        </w:rPr>
        <w:t>родного края</w:t>
      </w:r>
      <w:r w:rsidRPr="00DF0334">
        <w:rPr>
          <w:sz w:val="28"/>
          <w:szCs w:val="28"/>
        </w:rPr>
        <w:t>. Для ребёнка очень важно поделиться впечатлениями, информацией, пусть он приносит свою коллекцию в детский сад и расскажет о ней другим детям.</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9. История. Детей дошкольного возраста обязательно надо знакомить с героями ВОВ, с медалями, орденами, семейными реликвиями. Чтение литературы о ВОВ, о подвигах героев, слушание песен военных лет, участие в параде 9 Мая – формирует у детей понятие, что война это не лёгкое, увлекательное действие, а общая беда, и что от них зависит будущее Родины</w:t>
      </w:r>
      <w:r w:rsidR="00652B40" w:rsidRPr="00DF0334">
        <w:rPr>
          <w:sz w:val="28"/>
          <w:szCs w:val="28"/>
        </w:rPr>
        <w:t>.</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 xml:space="preserve">10. Увлекательные путешествия. По </w:t>
      </w:r>
      <w:r w:rsidR="00652B40" w:rsidRPr="00DF0334">
        <w:rPr>
          <w:sz w:val="28"/>
          <w:szCs w:val="28"/>
        </w:rPr>
        <w:t>Южному Уралу</w:t>
      </w:r>
      <w:r w:rsidRPr="00DF0334">
        <w:rPr>
          <w:sz w:val="28"/>
          <w:szCs w:val="28"/>
        </w:rPr>
        <w:t xml:space="preserve"> можно совершать путешествия, имея под рукой глобус, карту или альбомы. Путешествовать можно всей семьёй. Рассматривая иллюстрации, рассказывая интересные факты, родители обогащают знания и представления детей о родном крае.</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 xml:space="preserve">11. Родные в разных уголках </w:t>
      </w:r>
      <w:r w:rsidR="00652B40" w:rsidRPr="00DF0334">
        <w:rPr>
          <w:sz w:val="28"/>
          <w:szCs w:val="28"/>
        </w:rPr>
        <w:t>родного края</w:t>
      </w:r>
      <w:r w:rsidRPr="00DF0334">
        <w:rPr>
          <w:sz w:val="28"/>
          <w:szCs w:val="28"/>
        </w:rPr>
        <w:t>. Попросите родных рассказывать детям, чем славится их город,</w:t>
      </w:r>
      <w:r w:rsidR="00652B40" w:rsidRPr="00DF0334">
        <w:rPr>
          <w:sz w:val="28"/>
          <w:szCs w:val="28"/>
        </w:rPr>
        <w:t xml:space="preserve"> посёлок</w:t>
      </w:r>
      <w:r w:rsidRPr="00DF0334">
        <w:rPr>
          <w:sz w:val="28"/>
          <w:szCs w:val="28"/>
        </w:rPr>
        <w:t>, показывать достопримечательности.</w:t>
      </w:r>
    </w:p>
    <w:p w:rsidR="00B072D2" w:rsidRPr="00DF0334" w:rsidRDefault="00652B40" w:rsidP="00B072D2">
      <w:pPr>
        <w:pStyle w:val="a3"/>
        <w:shd w:val="clear" w:color="auto" w:fill="FFFFFF"/>
        <w:spacing w:before="273" w:beforeAutospacing="0" w:after="273" w:afterAutospacing="0" w:line="360" w:lineRule="auto"/>
        <w:rPr>
          <w:sz w:val="28"/>
          <w:szCs w:val="28"/>
        </w:rPr>
      </w:pPr>
      <w:r w:rsidRPr="00DF0334">
        <w:rPr>
          <w:sz w:val="28"/>
          <w:szCs w:val="28"/>
        </w:rPr>
        <w:t>Знакомство с творчеством уральских писателей</w:t>
      </w:r>
      <w:r w:rsidR="00B072D2" w:rsidRPr="00DF0334">
        <w:rPr>
          <w:sz w:val="28"/>
          <w:szCs w:val="28"/>
        </w:rPr>
        <w:t>.</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12. Природа родного края. Общение с природой делает человека более чутким, отзывчивым. Зимой на лыжах, летом на велосипеде или пешком полезно отправиться с ребёнком в лес, чтобы полюбоваться его красотой, собрать дары леса. Воспитывая любовь к природе родного края, важно приучать детей беречь природу, охранять её. Здесь важен пример родителей.</w:t>
      </w:r>
    </w:p>
    <w:p w:rsidR="00A652FA" w:rsidRPr="00DF0334" w:rsidRDefault="00B072D2" w:rsidP="00A652FA">
      <w:pPr>
        <w:pStyle w:val="a4"/>
        <w:numPr>
          <w:ilvl w:val="0"/>
          <w:numId w:val="1"/>
        </w:numPr>
        <w:rPr>
          <w:rFonts w:ascii="Times New Roman" w:hAnsi="Times New Roman" w:cs="Times New Roman"/>
          <w:b/>
          <w:sz w:val="52"/>
          <w:szCs w:val="52"/>
        </w:rPr>
      </w:pPr>
      <w:r w:rsidRPr="00DF0334">
        <w:rPr>
          <w:rFonts w:ascii="Times New Roman" w:hAnsi="Times New Roman" w:cs="Times New Roman"/>
          <w:sz w:val="28"/>
          <w:szCs w:val="28"/>
        </w:rPr>
        <w:t>Рассмотрите альбомы, книги, иллюстрации о разнообразии природы:</w:t>
      </w:r>
      <w:r w:rsidR="00652B40" w:rsidRPr="00DF0334">
        <w:rPr>
          <w:rFonts w:ascii="Times New Roman" w:hAnsi="Times New Roman" w:cs="Times New Roman"/>
          <w:sz w:val="28"/>
          <w:szCs w:val="28"/>
        </w:rPr>
        <w:t xml:space="preserve"> Южного Урала</w:t>
      </w:r>
      <w:r w:rsidRPr="00DF0334">
        <w:rPr>
          <w:rFonts w:ascii="Times New Roman" w:hAnsi="Times New Roman" w:cs="Times New Roman"/>
          <w:sz w:val="28"/>
          <w:szCs w:val="28"/>
        </w:rPr>
        <w:t xml:space="preserve">. Её надо охранять, поэтому в </w:t>
      </w:r>
      <w:r w:rsidR="00652B40" w:rsidRPr="00DF0334">
        <w:rPr>
          <w:rFonts w:ascii="Times New Roman" w:hAnsi="Times New Roman" w:cs="Times New Roman"/>
          <w:sz w:val="28"/>
          <w:szCs w:val="28"/>
        </w:rPr>
        <w:t>родном крае</w:t>
      </w:r>
      <w:r w:rsidRPr="00DF0334">
        <w:rPr>
          <w:rFonts w:ascii="Times New Roman" w:hAnsi="Times New Roman" w:cs="Times New Roman"/>
          <w:sz w:val="28"/>
          <w:szCs w:val="28"/>
        </w:rPr>
        <w:t xml:space="preserve"> есть </w:t>
      </w:r>
      <w:r w:rsidRPr="00DF0334">
        <w:rPr>
          <w:rFonts w:ascii="Times New Roman" w:hAnsi="Times New Roman" w:cs="Times New Roman"/>
          <w:sz w:val="28"/>
          <w:szCs w:val="28"/>
        </w:rPr>
        <w:lastRenderedPageBreak/>
        <w:t>заповедники, в них выращивают редких животных, растения</w:t>
      </w:r>
      <w:r w:rsidR="00652B40" w:rsidRPr="00DF0334">
        <w:rPr>
          <w:rFonts w:ascii="Times New Roman" w:hAnsi="Times New Roman" w:cs="Times New Roman"/>
          <w:sz w:val="28"/>
          <w:szCs w:val="28"/>
        </w:rPr>
        <w:t xml:space="preserve"> («</w:t>
      </w:r>
      <w:r w:rsidR="00652B40" w:rsidRPr="00DF0334">
        <w:rPr>
          <w:rFonts w:ascii="Times New Roman" w:hAnsi="Times New Roman" w:cs="Times New Roman"/>
          <w:bCs/>
          <w:sz w:val="28"/>
          <w:szCs w:val="28"/>
        </w:rPr>
        <w:t>Национальный парк Таганай»,   «</w:t>
      </w:r>
      <w:r w:rsidR="00652B40" w:rsidRPr="00DF0334">
        <w:rPr>
          <w:rFonts w:ascii="Times New Roman" w:hAnsi="Times New Roman" w:cs="Times New Roman"/>
          <w:sz w:val="28"/>
          <w:szCs w:val="28"/>
        </w:rPr>
        <w:t>Ильменский государственный заповедник»).</w:t>
      </w:r>
    </w:p>
    <w:p w:rsidR="00B072D2" w:rsidRPr="00DF0334" w:rsidRDefault="00B072D2" w:rsidP="00A652FA">
      <w:pPr>
        <w:pStyle w:val="a4"/>
        <w:numPr>
          <w:ilvl w:val="0"/>
          <w:numId w:val="3"/>
        </w:numPr>
        <w:rPr>
          <w:rFonts w:ascii="Times New Roman" w:hAnsi="Times New Roman" w:cs="Times New Roman"/>
          <w:bCs/>
          <w:sz w:val="28"/>
          <w:szCs w:val="28"/>
        </w:rPr>
      </w:pPr>
      <w:r w:rsidRPr="00DF0334">
        <w:rPr>
          <w:rFonts w:ascii="Times New Roman" w:hAnsi="Times New Roman" w:cs="Times New Roman"/>
          <w:sz w:val="28"/>
          <w:szCs w:val="28"/>
        </w:rPr>
        <w:t>Привлекайте детей к выращиванию растений. Участвуйте в субботниках по озеленению территории д/сада, около своего дома, в</w:t>
      </w:r>
      <w:r w:rsidR="00652B40" w:rsidRPr="00DF0334">
        <w:rPr>
          <w:rFonts w:ascii="Times New Roman" w:hAnsi="Times New Roman" w:cs="Times New Roman"/>
          <w:sz w:val="28"/>
          <w:szCs w:val="28"/>
        </w:rPr>
        <w:t>городе</w:t>
      </w:r>
      <w:r w:rsidRPr="00DF0334">
        <w:rPr>
          <w:rFonts w:ascii="Times New Roman" w:hAnsi="Times New Roman" w:cs="Times New Roman"/>
          <w:sz w:val="28"/>
          <w:szCs w:val="28"/>
        </w:rPr>
        <w:t>.</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 xml:space="preserve">13. Ролевые игры. Участвуйте в ролевых играх детей, отражающих труд людей. Обогащайте сюжет, действия игры, диалоги – читая и рассказывая детям о труде людей, живущих в </w:t>
      </w:r>
      <w:r w:rsidR="00652B40" w:rsidRPr="00DF0334">
        <w:rPr>
          <w:sz w:val="28"/>
          <w:szCs w:val="28"/>
        </w:rPr>
        <w:t>родном крае</w:t>
      </w:r>
      <w:r w:rsidRPr="00DF0334">
        <w:rPr>
          <w:sz w:val="28"/>
          <w:szCs w:val="28"/>
        </w:rPr>
        <w:t xml:space="preserve">. Рыбаки, </w:t>
      </w:r>
      <w:r w:rsidR="00652B40" w:rsidRPr="00DF0334">
        <w:rPr>
          <w:sz w:val="28"/>
          <w:szCs w:val="28"/>
        </w:rPr>
        <w:t>охотники</w:t>
      </w:r>
      <w:r w:rsidRPr="00DF0334">
        <w:rPr>
          <w:sz w:val="28"/>
          <w:szCs w:val="28"/>
        </w:rPr>
        <w:t xml:space="preserve">, животноводы и другие профессии, характерные только для </w:t>
      </w:r>
      <w:r w:rsidR="00652B40" w:rsidRPr="00DF0334">
        <w:rPr>
          <w:sz w:val="28"/>
          <w:szCs w:val="28"/>
        </w:rPr>
        <w:t>Южного Урала</w:t>
      </w:r>
      <w:r w:rsidRPr="00DF0334">
        <w:rPr>
          <w:sz w:val="28"/>
          <w:szCs w:val="28"/>
        </w:rPr>
        <w:t>.</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 xml:space="preserve">14. Искусство. Рассказывая детям о людях, прославивших </w:t>
      </w:r>
      <w:r w:rsidR="00A652FA" w:rsidRPr="00DF0334">
        <w:rPr>
          <w:sz w:val="28"/>
          <w:szCs w:val="28"/>
        </w:rPr>
        <w:t>Южный Урал</w:t>
      </w:r>
      <w:r w:rsidRPr="00DF0334">
        <w:rPr>
          <w:sz w:val="28"/>
          <w:szCs w:val="28"/>
        </w:rPr>
        <w:t xml:space="preserve">: художниках, спортсменах, композиторах и др. Мы приобщаем детей к культурному наследию </w:t>
      </w:r>
      <w:r w:rsidR="00A652FA" w:rsidRPr="00DF0334">
        <w:rPr>
          <w:sz w:val="28"/>
          <w:szCs w:val="28"/>
        </w:rPr>
        <w:t>Южного Урала</w:t>
      </w:r>
      <w:r w:rsidRPr="00DF0334">
        <w:rPr>
          <w:sz w:val="28"/>
          <w:szCs w:val="28"/>
        </w:rPr>
        <w:t xml:space="preserve">. Детей необходимо знакомить с изделиями народного промысла, фольклором, музыкой, сказками </w:t>
      </w:r>
      <w:r w:rsidR="00A652FA" w:rsidRPr="00DF0334">
        <w:rPr>
          <w:sz w:val="28"/>
          <w:szCs w:val="28"/>
        </w:rPr>
        <w:t xml:space="preserve">уральского </w:t>
      </w:r>
      <w:r w:rsidRPr="00DF0334">
        <w:rPr>
          <w:sz w:val="28"/>
          <w:szCs w:val="28"/>
        </w:rPr>
        <w:t>народа, чтобы обогащать эмоциональную сферу. Народное творчество – это неисчерпаемый источник нравственного воспитания детей.</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Дошкольное детство – важный период в нравственном становлении личности. Через общение в семье с близкими людьми, совместную деятельность ребёнок получает и осваивает первые уроки доброты и любви к родным местам, родному краю.</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С первых лет жизни ребёнка необходимо пробуждать в нём любовь к родной земле, воспитывать черты характера, которые помогут ему стать человеком и гражданином.</w:t>
      </w:r>
    </w:p>
    <w:p w:rsidR="00B072D2" w:rsidRPr="00DF0334" w:rsidRDefault="00B072D2" w:rsidP="00B072D2">
      <w:pPr>
        <w:pStyle w:val="a3"/>
        <w:shd w:val="clear" w:color="auto" w:fill="FFFFFF"/>
        <w:spacing w:before="273" w:beforeAutospacing="0" w:after="273" w:afterAutospacing="0" w:line="360" w:lineRule="auto"/>
        <w:rPr>
          <w:sz w:val="28"/>
          <w:szCs w:val="28"/>
        </w:rPr>
      </w:pPr>
      <w:r w:rsidRPr="00DF0334">
        <w:rPr>
          <w:sz w:val="28"/>
          <w:szCs w:val="28"/>
        </w:rPr>
        <w:t xml:space="preserve">Чувство Родины… Оно начинается у ребёнка с отношения к семье, к самым близким людям – отцу, матери, дедушке, бабушке. Это корни, связывающие его с родным домом и ближайшим окружением. И вид из окна дома, и детский сад, и панорама родного города, </w:t>
      </w:r>
      <w:r w:rsidR="00A652FA" w:rsidRPr="00DF0334">
        <w:rPr>
          <w:sz w:val="28"/>
          <w:szCs w:val="28"/>
        </w:rPr>
        <w:t xml:space="preserve">края </w:t>
      </w:r>
      <w:r w:rsidRPr="00DF0334">
        <w:rPr>
          <w:sz w:val="28"/>
          <w:szCs w:val="28"/>
        </w:rPr>
        <w:t>и родная природа – всё это Родина.</w:t>
      </w:r>
    </w:p>
    <w:p w:rsidR="001C1A2D" w:rsidRPr="00DF0334" w:rsidRDefault="001C1A2D" w:rsidP="001C1A2D">
      <w:pPr>
        <w:spacing w:after="0" w:line="360" w:lineRule="auto"/>
        <w:ind w:firstLine="709"/>
        <w:rPr>
          <w:rFonts w:ascii="Times New Roman" w:hAnsi="Times New Roman" w:cs="Times New Roman"/>
          <w:b/>
          <w:sz w:val="28"/>
          <w:szCs w:val="28"/>
        </w:rPr>
      </w:pPr>
      <w:r w:rsidRPr="00DF0334">
        <w:rPr>
          <w:rFonts w:ascii="Times New Roman" w:hAnsi="Times New Roman" w:cs="Times New Roman"/>
          <w:b/>
          <w:sz w:val="28"/>
          <w:szCs w:val="28"/>
        </w:rPr>
        <w:lastRenderedPageBreak/>
        <w:t xml:space="preserve">     №3   Анкета для родителей</w:t>
      </w:r>
    </w:p>
    <w:p w:rsidR="001C1A2D" w:rsidRPr="00DF0334" w:rsidRDefault="001C1A2D" w:rsidP="001C1A2D">
      <w:pPr>
        <w:spacing w:after="0" w:line="360" w:lineRule="auto"/>
        <w:ind w:firstLine="709"/>
        <w:jc w:val="center"/>
        <w:rPr>
          <w:rFonts w:ascii="Times New Roman" w:hAnsi="Times New Roman" w:cs="Times New Roman"/>
          <w:b/>
          <w:sz w:val="28"/>
          <w:szCs w:val="28"/>
        </w:rPr>
      </w:pPr>
    </w:p>
    <w:p w:rsidR="001C1A2D" w:rsidRPr="00DF0334" w:rsidRDefault="001C1A2D" w:rsidP="001C1A2D">
      <w:pPr>
        <w:pStyle w:val="a4"/>
        <w:numPr>
          <w:ilvl w:val="0"/>
          <w:numId w:val="4"/>
        </w:numPr>
        <w:spacing w:after="0" w:line="360" w:lineRule="auto"/>
        <w:ind w:left="0" w:firstLine="709"/>
        <w:jc w:val="both"/>
        <w:rPr>
          <w:rFonts w:ascii="Times New Roman" w:hAnsi="Times New Roman" w:cs="Times New Roman"/>
          <w:sz w:val="28"/>
          <w:szCs w:val="28"/>
        </w:rPr>
      </w:pPr>
      <w:r w:rsidRPr="00DF0334">
        <w:rPr>
          <w:rFonts w:ascii="Times New Roman" w:hAnsi="Times New Roman" w:cs="Times New Roman"/>
          <w:sz w:val="28"/>
          <w:szCs w:val="28"/>
        </w:rPr>
        <w:t>Что Вы понимаете под термином «патриотическое воспитание»?</w:t>
      </w:r>
    </w:p>
    <w:p w:rsidR="001C1A2D" w:rsidRPr="00DF0334" w:rsidRDefault="001C1A2D" w:rsidP="001C1A2D">
      <w:pPr>
        <w:pStyle w:val="a4"/>
        <w:numPr>
          <w:ilvl w:val="0"/>
          <w:numId w:val="4"/>
        </w:numPr>
        <w:spacing w:after="0" w:line="360" w:lineRule="auto"/>
        <w:ind w:left="0" w:firstLine="709"/>
        <w:jc w:val="both"/>
        <w:rPr>
          <w:rFonts w:ascii="Times New Roman" w:hAnsi="Times New Roman" w:cs="Times New Roman"/>
          <w:sz w:val="28"/>
          <w:szCs w:val="28"/>
        </w:rPr>
      </w:pPr>
      <w:r w:rsidRPr="00DF0334">
        <w:rPr>
          <w:rFonts w:ascii="Times New Roman" w:hAnsi="Times New Roman" w:cs="Times New Roman"/>
          <w:sz w:val="28"/>
          <w:szCs w:val="28"/>
        </w:rPr>
        <w:t>Возможно ли патриотическое воспитание в детском саду?</w:t>
      </w:r>
    </w:p>
    <w:p w:rsidR="001C1A2D" w:rsidRPr="00DF0334" w:rsidRDefault="001C1A2D" w:rsidP="001C1A2D">
      <w:pPr>
        <w:pStyle w:val="a4"/>
        <w:numPr>
          <w:ilvl w:val="0"/>
          <w:numId w:val="4"/>
        </w:numPr>
        <w:spacing w:after="0" w:line="360" w:lineRule="auto"/>
        <w:ind w:left="0" w:firstLine="709"/>
        <w:jc w:val="both"/>
        <w:rPr>
          <w:rFonts w:ascii="Times New Roman" w:hAnsi="Times New Roman" w:cs="Times New Roman"/>
          <w:sz w:val="28"/>
          <w:szCs w:val="28"/>
        </w:rPr>
      </w:pPr>
      <w:r w:rsidRPr="00DF0334">
        <w:rPr>
          <w:rFonts w:ascii="Times New Roman" w:hAnsi="Times New Roman" w:cs="Times New Roman"/>
          <w:sz w:val="28"/>
          <w:szCs w:val="28"/>
        </w:rPr>
        <w:t>Как, по Вашему мнению, следует сформулировать цель патриотического воспитания детей дошкольного возраста?</w:t>
      </w:r>
    </w:p>
    <w:p w:rsidR="001C1A2D" w:rsidRPr="00DF0334" w:rsidRDefault="001C1A2D" w:rsidP="001C1A2D">
      <w:pPr>
        <w:pStyle w:val="a4"/>
        <w:numPr>
          <w:ilvl w:val="0"/>
          <w:numId w:val="4"/>
        </w:numPr>
        <w:spacing w:after="0" w:line="360" w:lineRule="auto"/>
        <w:ind w:left="0" w:firstLine="709"/>
        <w:jc w:val="both"/>
        <w:rPr>
          <w:rFonts w:ascii="Times New Roman" w:hAnsi="Times New Roman" w:cs="Times New Roman"/>
          <w:sz w:val="28"/>
          <w:szCs w:val="28"/>
        </w:rPr>
      </w:pPr>
      <w:r w:rsidRPr="00DF0334">
        <w:rPr>
          <w:rFonts w:ascii="Times New Roman" w:hAnsi="Times New Roman" w:cs="Times New Roman"/>
          <w:sz w:val="28"/>
          <w:szCs w:val="28"/>
        </w:rPr>
        <w:t>Как Вы считаете, кто несет основную ответственность за патриотическое воспитание детей - педагоги или родители?</w:t>
      </w:r>
    </w:p>
    <w:p w:rsidR="001C1A2D" w:rsidRPr="00DF0334" w:rsidRDefault="001C1A2D" w:rsidP="001C1A2D">
      <w:pPr>
        <w:pStyle w:val="a4"/>
        <w:numPr>
          <w:ilvl w:val="0"/>
          <w:numId w:val="4"/>
        </w:numPr>
        <w:spacing w:after="0" w:line="360" w:lineRule="auto"/>
        <w:ind w:left="0" w:firstLine="709"/>
        <w:jc w:val="both"/>
        <w:rPr>
          <w:rFonts w:ascii="Times New Roman" w:hAnsi="Times New Roman" w:cs="Times New Roman"/>
          <w:sz w:val="28"/>
          <w:szCs w:val="28"/>
        </w:rPr>
      </w:pPr>
      <w:r w:rsidRPr="00DF0334">
        <w:rPr>
          <w:rFonts w:ascii="Times New Roman" w:hAnsi="Times New Roman" w:cs="Times New Roman"/>
          <w:sz w:val="28"/>
          <w:szCs w:val="28"/>
        </w:rPr>
        <w:t>Как Вы считаете, следует ли знакомить детей дошкольного возраста с символикой государства, города, традициями, памятными датами?</w:t>
      </w:r>
    </w:p>
    <w:p w:rsidR="001C1A2D" w:rsidRPr="00DF0334" w:rsidRDefault="001C1A2D" w:rsidP="001C1A2D">
      <w:pPr>
        <w:pStyle w:val="a4"/>
        <w:numPr>
          <w:ilvl w:val="0"/>
          <w:numId w:val="4"/>
        </w:numPr>
        <w:spacing w:after="0" w:line="360" w:lineRule="auto"/>
        <w:ind w:left="0" w:firstLine="709"/>
        <w:jc w:val="both"/>
        <w:rPr>
          <w:rFonts w:ascii="Times New Roman" w:hAnsi="Times New Roman" w:cs="Times New Roman"/>
          <w:sz w:val="28"/>
          <w:szCs w:val="28"/>
        </w:rPr>
      </w:pPr>
      <w:r w:rsidRPr="00DF0334">
        <w:rPr>
          <w:rFonts w:ascii="Times New Roman" w:hAnsi="Times New Roman" w:cs="Times New Roman"/>
          <w:sz w:val="28"/>
          <w:szCs w:val="28"/>
        </w:rPr>
        <w:t>Как Вы считаете, актуальна ли в современном обществе тема ознакомления с родословной семьи? Есть ли в Вашем доме семейные традиции?</w:t>
      </w:r>
    </w:p>
    <w:p w:rsidR="006D7890" w:rsidRPr="00DF0334" w:rsidRDefault="006D7890" w:rsidP="00B072D2">
      <w:pPr>
        <w:spacing w:line="360" w:lineRule="auto"/>
        <w:rPr>
          <w:rFonts w:ascii="Times New Roman" w:hAnsi="Times New Roman" w:cs="Times New Roman"/>
          <w:b/>
          <w:sz w:val="28"/>
          <w:szCs w:val="28"/>
        </w:rPr>
      </w:pPr>
    </w:p>
    <w:p w:rsidR="001C1A2D" w:rsidRPr="00DF0334" w:rsidRDefault="001C1A2D" w:rsidP="00B072D2">
      <w:pPr>
        <w:spacing w:line="360" w:lineRule="auto"/>
        <w:rPr>
          <w:rFonts w:ascii="Times New Roman" w:hAnsi="Times New Roman" w:cs="Times New Roman"/>
          <w:b/>
          <w:sz w:val="28"/>
          <w:szCs w:val="28"/>
        </w:rPr>
      </w:pPr>
    </w:p>
    <w:p w:rsidR="001C1A2D" w:rsidRPr="00DF0334" w:rsidRDefault="001C1A2D" w:rsidP="00B072D2">
      <w:pPr>
        <w:spacing w:line="360" w:lineRule="auto"/>
        <w:rPr>
          <w:rFonts w:ascii="Times New Roman" w:hAnsi="Times New Roman" w:cs="Times New Roman"/>
          <w:b/>
          <w:sz w:val="28"/>
          <w:szCs w:val="28"/>
        </w:rPr>
      </w:pPr>
    </w:p>
    <w:p w:rsidR="001C1A2D" w:rsidRPr="00DF0334" w:rsidRDefault="001C1A2D" w:rsidP="00B072D2">
      <w:pPr>
        <w:spacing w:line="360" w:lineRule="auto"/>
        <w:rPr>
          <w:rFonts w:ascii="Times New Roman" w:hAnsi="Times New Roman" w:cs="Times New Roman"/>
          <w:b/>
          <w:sz w:val="28"/>
          <w:szCs w:val="28"/>
        </w:rPr>
      </w:pPr>
    </w:p>
    <w:p w:rsidR="001C1A2D" w:rsidRPr="00DF0334" w:rsidRDefault="001C1A2D" w:rsidP="00B072D2">
      <w:pPr>
        <w:spacing w:line="360" w:lineRule="auto"/>
        <w:rPr>
          <w:rFonts w:ascii="Times New Roman" w:hAnsi="Times New Roman" w:cs="Times New Roman"/>
          <w:b/>
          <w:sz w:val="28"/>
          <w:szCs w:val="28"/>
        </w:rPr>
      </w:pPr>
    </w:p>
    <w:p w:rsidR="001C1A2D" w:rsidRPr="00DF0334" w:rsidRDefault="001C1A2D" w:rsidP="00B072D2">
      <w:pPr>
        <w:spacing w:line="360" w:lineRule="auto"/>
        <w:rPr>
          <w:rFonts w:ascii="Times New Roman" w:hAnsi="Times New Roman" w:cs="Times New Roman"/>
          <w:b/>
          <w:sz w:val="28"/>
          <w:szCs w:val="28"/>
        </w:rPr>
      </w:pPr>
    </w:p>
    <w:p w:rsidR="001C1A2D" w:rsidRPr="00DF0334" w:rsidRDefault="001C1A2D" w:rsidP="00B072D2">
      <w:pPr>
        <w:spacing w:line="360" w:lineRule="auto"/>
        <w:rPr>
          <w:rFonts w:ascii="Times New Roman" w:hAnsi="Times New Roman" w:cs="Times New Roman"/>
          <w:b/>
          <w:sz w:val="28"/>
          <w:szCs w:val="28"/>
        </w:rPr>
      </w:pPr>
    </w:p>
    <w:p w:rsidR="001C1A2D" w:rsidRPr="00DF0334" w:rsidRDefault="001C1A2D" w:rsidP="00B072D2">
      <w:pPr>
        <w:spacing w:line="360" w:lineRule="auto"/>
        <w:rPr>
          <w:rFonts w:ascii="Times New Roman" w:hAnsi="Times New Roman" w:cs="Times New Roman"/>
          <w:b/>
          <w:sz w:val="28"/>
          <w:szCs w:val="28"/>
        </w:rPr>
      </w:pPr>
    </w:p>
    <w:p w:rsidR="001C1A2D" w:rsidRPr="00DF0334" w:rsidRDefault="001C1A2D" w:rsidP="00B072D2">
      <w:pPr>
        <w:spacing w:line="360" w:lineRule="auto"/>
        <w:rPr>
          <w:rFonts w:ascii="Times New Roman" w:hAnsi="Times New Roman" w:cs="Times New Roman"/>
          <w:b/>
          <w:sz w:val="28"/>
          <w:szCs w:val="28"/>
        </w:rPr>
      </w:pPr>
    </w:p>
    <w:p w:rsidR="001C1A2D" w:rsidRPr="00DF0334" w:rsidRDefault="001C1A2D" w:rsidP="00B072D2">
      <w:pPr>
        <w:spacing w:line="360" w:lineRule="auto"/>
        <w:rPr>
          <w:rFonts w:ascii="Times New Roman" w:hAnsi="Times New Roman" w:cs="Times New Roman"/>
          <w:b/>
          <w:sz w:val="28"/>
          <w:szCs w:val="28"/>
        </w:rPr>
      </w:pPr>
    </w:p>
    <w:p w:rsidR="001C1A2D" w:rsidRPr="00DF0334" w:rsidRDefault="001C1A2D" w:rsidP="00B072D2">
      <w:pPr>
        <w:spacing w:line="360" w:lineRule="auto"/>
        <w:rPr>
          <w:rFonts w:ascii="Times New Roman" w:hAnsi="Times New Roman" w:cs="Times New Roman"/>
          <w:b/>
          <w:sz w:val="28"/>
          <w:szCs w:val="28"/>
        </w:rPr>
      </w:pPr>
    </w:p>
    <w:p w:rsidR="001C1A2D" w:rsidRPr="00DF0334" w:rsidRDefault="001C1A2D" w:rsidP="00B072D2">
      <w:pPr>
        <w:spacing w:line="360" w:lineRule="auto"/>
        <w:rPr>
          <w:rFonts w:ascii="Times New Roman" w:hAnsi="Times New Roman" w:cs="Times New Roman"/>
          <w:b/>
          <w:sz w:val="28"/>
          <w:szCs w:val="28"/>
        </w:rPr>
      </w:pPr>
    </w:p>
    <w:p w:rsidR="001C1A2D" w:rsidRPr="00DF0334" w:rsidRDefault="001C1A2D" w:rsidP="001C1A2D">
      <w:pPr>
        <w:spacing w:after="0" w:line="360" w:lineRule="auto"/>
        <w:ind w:firstLine="709"/>
        <w:rPr>
          <w:rFonts w:ascii="Times New Roman" w:hAnsi="Times New Roman" w:cs="Times New Roman"/>
          <w:b/>
          <w:sz w:val="28"/>
          <w:szCs w:val="28"/>
        </w:rPr>
      </w:pPr>
      <w:r w:rsidRPr="00DF0334">
        <w:rPr>
          <w:rFonts w:ascii="Times New Roman" w:hAnsi="Times New Roman" w:cs="Times New Roman"/>
          <w:b/>
          <w:sz w:val="28"/>
          <w:szCs w:val="28"/>
        </w:rPr>
        <w:lastRenderedPageBreak/>
        <w:t xml:space="preserve">               </w:t>
      </w:r>
      <w:r w:rsidR="001C28AC" w:rsidRPr="00DF0334">
        <w:rPr>
          <w:rFonts w:ascii="Times New Roman" w:hAnsi="Times New Roman" w:cs="Times New Roman"/>
          <w:b/>
          <w:sz w:val="28"/>
          <w:szCs w:val="28"/>
        </w:rPr>
        <w:t xml:space="preserve">№4 </w:t>
      </w:r>
      <w:r w:rsidRPr="00DF0334">
        <w:rPr>
          <w:rFonts w:ascii="Times New Roman" w:hAnsi="Times New Roman" w:cs="Times New Roman"/>
          <w:b/>
          <w:sz w:val="28"/>
          <w:szCs w:val="28"/>
        </w:rPr>
        <w:t>Конспект родительского собрания</w:t>
      </w:r>
    </w:p>
    <w:p w:rsidR="001C1A2D" w:rsidRPr="00DF0334" w:rsidRDefault="001C1A2D" w:rsidP="001C1A2D">
      <w:pPr>
        <w:spacing w:after="0" w:line="360" w:lineRule="auto"/>
        <w:ind w:firstLine="709"/>
        <w:jc w:val="center"/>
        <w:rPr>
          <w:rFonts w:ascii="Times New Roman" w:hAnsi="Times New Roman" w:cs="Times New Roman"/>
          <w:b/>
          <w:sz w:val="28"/>
          <w:szCs w:val="28"/>
        </w:rPr>
      </w:pPr>
      <w:r w:rsidRPr="00DF0334">
        <w:rPr>
          <w:rFonts w:ascii="Times New Roman" w:hAnsi="Times New Roman" w:cs="Times New Roman"/>
          <w:b/>
          <w:sz w:val="28"/>
          <w:szCs w:val="28"/>
        </w:rPr>
        <w:t>Тема: «Учим детей любить и беречь свой город, родной край»</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i/>
          <w:sz w:val="28"/>
          <w:szCs w:val="28"/>
        </w:rPr>
        <w:t>Цель</w:t>
      </w:r>
      <w:r w:rsidRPr="00DF0334">
        <w:rPr>
          <w:rFonts w:ascii="Times New Roman" w:hAnsi="Times New Roman" w:cs="Times New Roman"/>
          <w:sz w:val="28"/>
          <w:szCs w:val="28"/>
        </w:rPr>
        <w:t xml:space="preserve">: подвести родителей к пониманию того, что детей необходимо знакомить с достопримечательностями родного города, и края, с названиями улиц, с предприятиями, тем самым, воспитывая любовь к городу и краю. </w:t>
      </w:r>
    </w:p>
    <w:p w:rsidR="001C1A2D" w:rsidRPr="00DF0334" w:rsidRDefault="001C1A2D" w:rsidP="001C1A2D">
      <w:pPr>
        <w:spacing w:after="0" w:line="360" w:lineRule="auto"/>
        <w:ind w:firstLine="709"/>
        <w:jc w:val="both"/>
        <w:rPr>
          <w:rFonts w:ascii="Times New Roman" w:hAnsi="Times New Roman" w:cs="Times New Roman"/>
          <w:i/>
          <w:sz w:val="28"/>
          <w:szCs w:val="28"/>
        </w:rPr>
      </w:pPr>
      <w:r w:rsidRPr="00DF0334">
        <w:rPr>
          <w:rFonts w:ascii="Times New Roman" w:hAnsi="Times New Roman" w:cs="Times New Roman"/>
          <w:i/>
          <w:sz w:val="28"/>
          <w:szCs w:val="28"/>
        </w:rPr>
        <w:t>Предварительная работа:</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Анкетирование родителей.</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Запись на магнитофон ответов детей на следующие вопросы:</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а)</w:t>
      </w:r>
      <w:r w:rsidRPr="00DF0334">
        <w:rPr>
          <w:rFonts w:ascii="Times New Roman" w:hAnsi="Times New Roman" w:cs="Times New Roman"/>
          <w:sz w:val="28"/>
          <w:szCs w:val="28"/>
        </w:rPr>
        <w:tab/>
        <w:t>что для вас значит слово «Родина»?</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б)</w:t>
      </w:r>
      <w:r w:rsidRPr="00DF0334">
        <w:rPr>
          <w:rFonts w:ascii="Times New Roman" w:hAnsi="Times New Roman" w:cs="Times New Roman"/>
          <w:sz w:val="28"/>
          <w:szCs w:val="28"/>
        </w:rPr>
        <w:tab/>
        <w:t>как называется город, родной край в котором ты живешь?</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в)</w:t>
      </w:r>
      <w:r w:rsidRPr="00DF0334">
        <w:rPr>
          <w:rFonts w:ascii="Times New Roman" w:hAnsi="Times New Roman" w:cs="Times New Roman"/>
          <w:sz w:val="28"/>
          <w:szCs w:val="28"/>
        </w:rPr>
        <w:tab/>
        <w:t>что больше всего нравится?</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Оформление фотовыставки «Наш город родной», «Природа Южного Урала».</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Подбор стихов о родном городе и заучивание их детьми.</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Подготовка выступления воспитателя и вопросов для беседы с ро</w:t>
      </w:r>
      <w:r w:rsidRPr="00DF0334">
        <w:rPr>
          <w:rFonts w:ascii="Times New Roman" w:hAnsi="Times New Roman" w:cs="Times New Roman"/>
          <w:sz w:val="28"/>
          <w:szCs w:val="28"/>
        </w:rPr>
        <w:softHyphen/>
        <w:t>дителями.</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Оформление выставки книг, альбомов, репродукций о родном городе, крае произведений земляков.</w:t>
      </w:r>
    </w:p>
    <w:p w:rsidR="001C1A2D" w:rsidRPr="00DF0334" w:rsidRDefault="001C1A2D" w:rsidP="001C1A2D">
      <w:pPr>
        <w:spacing w:after="0" w:line="360" w:lineRule="auto"/>
        <w:ind w:firstLine="709"/>
        <w:jc w:val="both"/>
        <w:rPr>
          <w:rFonts w:ascii="Times New Roman" w:hAnsi="Times New Roman" w:cs="Times New Roman"/>
          <w:i/>
          <w:sz w:val="28"/>
          <w:szCs w:val="28"/>
        </w:rPr>
      </w:pPr>
      <w:r w:rsidRPr="00DF0334">
        <w:rPr>
          <w:rFonts w:ascii="Times New Roman" w:hAnsi="Times New Roman" w:cs="Times New Roman"/>
          <w:i/>
          <w:sz w:val="28"/>
          <w:szCs w:val="28"/>
        </w:rPr>
        <w:t>Ход собрания:</w:t>
      </w:r>
    </w:p>
    <w:p w:rsidR="001C1A2D" w:rsidRPr="00DF0334" w:rsidRDefault="001C1A2D" w:rsidP="001C1A2D">
      <w:pPr>
        <w:spacing w:after="0" w:line="360" w:lineRule="auto"/>
        <w:ind w:firstLine="709"/>
        <w:jc w:val="both"/>
        <w:rPr>
          <w:rFonts w:ascii="Times New Roman" w:hAnsi="Times New Roman" w:cs="Times New Roman"/>
          <w:sz w:val="28"/>
          <w:szCs w:val="28"/>
          <w:u w:val="single"/>
        </w:rPr>
      </w:pPr>
      <w:r w:rsidRPr="00DF0334">
        <w:rPr>
          <w:rFonts w:ascii="Times New Roman" w:hAnsi="Times New Roman" w:cs="Times New Roman"/>
          <w:sz w:val="28"/>
          <w:szCs w:val="28"/>
          <w:u w:val="single"/>
        </w:rPr>
        <w:t>Воспитатель:</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Родина! Как много значит это слово для каждого человека. Недаром в народе говорят: «Родина что мать любимая!» Одна у человека мать, одна Родина. (Включается магнитофонная запись с ответами детей на вопросы (а) и (б))</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Для многих из вас и для ваших детей Родиной является город Челябинск.</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(Включается запись с ответами детей на вопрос (в))</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За последние годы наш город заметно изменился: стал чистым, зеле</w:t>
      </w:r>
      <w:r w:rsidRPr="00DF0334">
        <w:rPr>
          <w:rFonts w:ascii="Times New Roman" w:hAnsi="Times New Roman" w:cs="Times New Roman"/>
          <w:sz w:val="28"/>
          <w:szCs w:val="28"/>
        </w:rPr>
        <w:softHyphen/>
        <w:t xml:space="preserve">ным, благоустроенным. Эти преобразования проходят на глазах у детей и всех вас. Наша с вами задача - научить детей любить свой город, беречь и </w:t>
      </w:r>
      <w:r w:rsidRPr="00DF0334">
        <w:rPr>
          <w:rFonts w:ascii="Times New Roman" w:hAnsi="Times New Roman" w:cs="Times New Roman"/>
          <w:sz w:val="28"/>
          <w:szCs w:val="28"/>
        </w:rPr>
        <w:lastRenderedPageBreak/>
        <w:t>приумножать его красоту. Цель нашей встречи - помочь друг другу стать единомышленниками, вместе постараться воспитать наших детей настоящи</w:t>
      </w:r>
      <w:r w:rsidRPr="00DF0334">
        <w:rPr>
          <w:rFonts w:ascii="Times New Roman" w:hAnsi="Times New Roman" w:cs="Times New Roman"/>
          <w:sz w:val="28"/>
          <w:szCs w:val="28"/>
        </w:rPr>
        <w:softHyphen/>
        <w:t>ми горожанами.</w:t>
      </w:r>
    </w:p>
    <w:p w:rsidR="00877B40" w:rsidRPr="00DF0334" w:rsidRDefault="00877B40" w:rsidP="001C1A2D">
      <w:pPr>
        <w:spacing w:after="0" w:line="360" w:lineRule="auto"/>
        <w:ind w:firstLine="709"/>
        <w:jc w:val="both"/>
        <w:rPr>
          <w:rFonts w:ascii="Times New Roman" w:hAnsi="Times New Roman" w:cs="Times New Roman"/>
          <w:sz w:val="28"/>
          <w:szCs w:val="28"/>
        </w:rPr>
      </w:pPr>
    </w:p>
    <w:p w:rsidR="00877B40"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 xml:space="preserve">На свете много разных самых разных городов: столичных и провинциальных, больших и малых, прославленных и совсем неизвестных, городов с богатым историческим наследием и сравнительно недавно </w:t>
      </w:r>
      <w:r w:rsidR="00877B40" w:rsidRPr="00DF0334">
        <w:rPr>
          <w:rFonts w:ascii="Times New Roman" w:hAnsi="Times New Roman" w:cs="Times New Roman"/>
          <w:sz w:val="28"/>
          <w:szCs w:val="28"/>
        </w:rPr>
        <w:t xml:space="preserve">начавшие свое активное развитие. </w:t>
      </w:r>
      <w:r w:rsidRPr="00DF0334">
        <w:rPr>
          <w:rFonts w:ascii="Times New Roman" w:hAnsi="Times New Roman" w:cs="Times New Roman"/>
          <w:sz w:val="28"/>
          <w:szCs w:val="28"/>
        </w:rPr>
        <w:t xml:space="preserve"> </w:t>
      </w:r>
      <w:bookmarkStart w:id="0" w:name="bookmark3"/>
    </w:p>
    <w:p w:rsidR="001C1A2D" w:rsidRPr="00DF0334" w:rsidRDefault="001C1A2D" w:rsidP="001C1A2D">
      <w:pPr>
        <w:spacing w:after="0" w:line="360" w:lineRule="auto"/>
        <w:ind w:firstLine="709"/>
        <w:jc w:val="both"/>
        <w:rPr>
          <w:rFonts w:ascii="Times New Roman" w:hAnsi="Times New Roman" w:cs="Times New Roman"/>
          <w:sz w:val="28"/>
          <w:szCs w:val="28"/>
          <w:u w:val="single"/>
        </w:rPr>
      </w:pPr>
      <w:r w:rsidRPr="00DF0334">
        <w:rPr>
          <w:rFonts w:ascii="Times New Roman" w:hAnsi="Times New Roman" w:cs="Times New Roman"/>
          <w:sz w:val="28"/>
          <w:szCs w:val="28"/>
          <w:u w:val="single"/>
        </w:rPr>
        <w:t xml:space="preserve"> «Православная страница»</w:t>
      </w:r>
      <w:bookmarkEnd w:id="0"/>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-Есть ли в нашем городе храмы?</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Сколько храмов в нашем городе?</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Посмотрите на эти открытки, узнайте знакомую церковь, назовите и расскажите, где находится.</w:t>
      </w:r>
    </w:p>
    <w:p w:rsidR="001C1A2D" w:rsidRPr="00DF0334" w:rsidRDefault="00877B40" w:rsidP="001C1A2D">
      <w:pPr>
        <w:spacing w:after="0" w:line="360" w:lineRule="auto"/>
        <w:ind w:firstLine="709"/>
        <w:jc w:val="both"/>
        <w:rPr>
          <w:rFonts w:ascii="Times New Roman" w:hAnsi="Times New Roman" w:cs="Times New Roman"/>
          <w:sz w:val="28"/>
          <w:szCs w:val="28"/>
          <w:u w:val="single"/>
        </w:rPr>
      </w:pPr>
      <w:bookmarkStart w:id="1" w:name="bookmark4"/>
      <w:r w:rsidRPr="00DF0334">
        <w:rPr>
          <w:rFonts w:ascii="Times New Roman" w:hAnsi="Times New Roman" w:cs="Times New Roman"/>
          <w:sz w:val="28"/>
          <w:szCs w:val="28"/>
          <w:u w:val="single"/>
        </w:rPr>
        <w:t>С</w:t>
      </w:r>
      <w:r w:rsidR="001C1A2D" w:rsidRPr="00DF0334">
        <w:rPr>
          <w:rFonts w:ascii="Times New Roman" w:hAnsi="Times New Roman" w:cs="Times New Roman"/>
          <w:sz w:val="28"/>
          <w:szCs w:val="28"/>
          <w:u w:val="single"/>
        </w:rPr>
        <w:t>траница. «На досуге»</w:t>
      </w:r>
      <w:bookmarkEnd w:id="1"/>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Знаете ли вы, когда проходит у нас «День города»? День района?</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Какое участие принимаете в праздниках вы и ваши дети?</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(Чтение детьми стихов о родном городе)</w:t>
      </w:r>
    </w:p>
    <w:p w:rsidR="001C1A2D" w:rsidRPr="00DF0334" w:rsidRDefault="00877B40" w:rsidP="001C1A2D">
      <w:pPr>
        <w:spacing w:after="0" w:line="360" w:lineRule="auto"/>
        <w:ind w:firstLine="709"/>
        <w:jc w:val="both"/>
        <w:rPr>
          <w:rFonts w:ascii="Times New Roman" w:hAnsi="Times New Roman" w:cs="Times New Roman"/>
          <w:sz w:val="28"/>
          <w:szCs w:val="28"/>
        </w:rPr>
      </w:pPr>
      <w:bookmarkStart w:id="2" w:name="bookmark5"/>
      <w:r w:rsidRPr="00DF0334">
        <w:rPr>
          <w:rFonts w:ascii="Times New Roman" w:hAnsi="Times New Roman" w:cs="Times New Roman"/>
          <w:sz w:val="28"/>
          <w:szCs w:val="28"/>
          <w:u w:val="single"/>
        </w:rPr>
        <w:t>С</w:t>
      </w:r>
      <w:r w:rsidR="001C1A2D" w:rsidRPr="00DF0334">
        <w:rPr>
          <w:rFonts w:ascii="Times New Roman" w:hAnsi="Times New Roman" w:cs="Times New Roman"/>
          <w:sz w:val="28"/>
          <w:szCs w:val="28"/>
          <w:u w:val="single"/>
        </w:rPr>
        <w:t>траница. «Школа жизни</w:t>
      </w:r>
      <w:r w:rsidR="001C1A2D" w:rsidRPr="00DF0334">
        <w:rPr>
          <w:rFonts w:ascii="Times New Roman" w:hAnsi="Times New Roman" w:cs="Times New Roman"/>
          <w:sz w:val="28"/>
          <w:szCs w:val="28"/>
        </w:rPr>
        <w:t>»</w:t>
      </w:r>
      <w:bookmarkEnd w:id="2"/>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 xml:space="preserve">Сегодняшние дети станут распоряжаться огромными материальными и природными богатствами, техникой. Из наших детей должны вырасти </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 xml:space="preserve">трудолюбивые, честные, экономные хозяева, любящие свою страну, свой родной </w:t>
      </w:r>
      <w:r w:rsidR="00877B40" w:rsidRPr="00DF0334">
        <w:rPr>
          <w:rFonts w:ascii="Times New Roman" w:hAnsi="Times New Roman" w:cs="Times New Roman"/>
          <w:sz w:val="28"/>
          <w:szCs w:val="28"/>
        </w:rPr>
        <w:t>город</w:t>
      </w:r>
      <w:r w:rsidRPr="00DF0334">
        <w:rPr>
          <w:rFonts w:ascii="Times New Roman" w:hAnsi="Times New Roman" w:cs="Times New Roman"/>
          <w:sz w:val="28"/>
          <w:szCs w:val="28"/>
        </w:rPr>
        <w:t xml:space="preserve">, </w:t>
      </w:r>
      <w:r w:rsidR="00877B40" w:rsidRPr="00DF0334">
        <w:rPr>
          <w:rFonts w:ascii="Times New Roman" w:hAnsi="Times New Roman" w:cs="Times New Roman"/>
          <w:sz w:val="28"/>
          <w:szCs w:val="28"/>
        </w:rPr>
        <w:t>край</w:t>
      </w:r>
      <w:r w:rsidRPr="00DF0334">
        <w:rPr>
          <w:rFonts w:ascii="Times New Roman" w:hAnsi="Times New Roman" w:cs="Times New Roman"/>
          <w:sz w:val="28"/>
          <w:szCs w:val="28"/>
        </w:rPr>
        <w:t>. Как решать эти задачи? С чего начать? Начните с личного примера, со своего нетерпимого отношения эгоистическому, потребительскому отношению к окружающему.</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На садовую скамейку для отдыхающих ставят малыша в грязных са</w:t>
      </w:r>
      <w:r w:rsidRPr="00DF0334">
        <w:rPr>
          <w:rFonts w:ascii="Times New Roman" w:hAnsi="Times New Roman" w:cs="Times New Roman"/>
          <w:sz w:val="28"/>
          <w:szCs w:val="28"/>
        </w:rPr>
        <w:softHyphen/>
        <w:t xml:space="preserve">пожках, разрешают на нее сыпать песок, «не замечают», когда он рвет зелень, цветы, бегает по газонам. Потом возмущаются, что «кто-то» разрисовал стены в подъездах, сделал гравировку на беседке, дереве, вырвал лист из чужой книги. В автобусе детям разрешают, есть мороженое, не беспокоясь о том, что оно может испачкать одежду других пассажиров. Так, </w:t>
      </w:r>
      <w:r w:rsidRPr="00DF0334">
        <w:rPr>
          <w:rFonts w:ascii="Times New Roman" w:hAnsi="Times New Roman" w:cs="Times New Roman"/>
          <w:sz w:val="28"/>
          <w:szCs w:val="28"/>
        </w:rPr>
        <w:lastRenderedPageBreak/>
        <w:t>постепенно, у детей рождается равнодушие к тому, что не принадлежит тебе лично. Многие мелочи свидетельствуют о том, бережлив, аккуратен ли ребенок, зреет ли в нем чувство хозяина, пройдет ли он мимо забытой на участке игрушки или заберет ее в группу; заметит ли, что в аквариуме пора менять воду; что веранда грязная, и ее надо убирать и т.д.</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Совместное участие взрослых и детей в создании, охране и улучшении общественной собственности способствует воспитанию бережного отношения к общественному добру.</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-А сейчас каждый из вас попробует придумать для детей 1-2 правила настоящего горожанина.</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Настоящий горожанин не будет, например:</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сор на улицах бросать;</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в лифте кнопками играть и т.д.;</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Вы можете придумать и свои правила с ребенком дома, но помните, главное не только знать их, а неукоснительно, постоянно выполнять.</w:t>
      </w:r>
    </w:p>
    <w:p w:rsidR="001C1A2D" w:rsidRPr="00DF0334" w:rsidRDefault="00877B40" w:rsidP="001C1A2D">
      <w:pPr>
        <w:spacing w:after="0" w:line="360" w:lineRule="auto"/>
        <w:ind w:firstLine="709"/>
        <w:jc w:val="both"/>
        <w:rPr>
          <w:rFonts w:ascii="Times New Roman" w:hAnsi="Times New Roman" w:cs="Times New Roman"/>
          <w:sz w:val="28"/>
          <w:szCs w:val="28"/>
          <w:u w:val="single"/>
        </w:rPr>
      </w:pPr>
      <w:bookmarkStart w:id="3" w:name="bookmark6"/>
      <w:r w:rsidRPr="00DF0334">
        <w:rPr>
          <w:rFonts w:ascii="Times New Roman" w:hAnsi="Times New Roman" w:cs="Times New Roman"/>
          <w:sz w:val="28"/>
          <w:szCs w:val="28"/>
          <w:u w:val="single"/>
        </w:rPr>
        <w:t>С</w:t>
      </w:r>
      <w:r w:rsidR="001C1A2D" w:rsidRPr="00DF0334">
        <w:rPr>
          <w:rFonts w:ascii="Times New Roman" w:hAnsi="Times New Roman" w:cs="Times New Roman"/>
          <w:sz w:val="28"/>
          <w:szCs w:val="28"/>
          <w:u w:val="single"/>
        </w:rPr>
        <w:t>траница. «Народная мудрость»</w:t>
      </w:r>
      <w:bookmarkEnd w:id="3"/>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Вспомните, пожалуйста, какие вы знаете пословицы о Родине?</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Родина любимая, что мать родимая.</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Если дружба велика, будет Родина крепка.</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Для Родины своей ни сил, ни жизни не жалей.</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Человек без Родины, что соловей без песни.</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На чужой стороне и весна не красна.</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Жить - Родине служить.</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Родина - мать, умей за неё постоять.</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Нет ничего на свете краше, чем Родина наша.</w:t>
      </w:r>
    </w:p>
    <w:p w:rsidR="001C1A2D" w:rsidRPr="00DF0334" w:rsidRDefault="00877B40" w:rsidP="001C1A2D">
      <w:pPr>
        <w:spacing w:after="0" w:line="360" w:lineRule="auto"/>
        <w:ind w:firstLine="709"/>
        <w:jc w:val="both"/>
        <w:rPr>
          <w:rFonts w:ascii="Times New Roman" w:hAnsi="Times New Roman" w:cs="Times New Roman"/>
          <w:sz w:val="28"/>
          <w:szCs w:val="28"/>
          <w:u w:val="single"/>
        </w:rPr>
      </w:pPr>
      <w:bookmarkStart w:id="4" w:name="bookmark7"/>
      <w:r w:rsidRPr="00DF0334">
        <w:rPr>
          <w:rFonts w:ascii="Times New Roman" w:hAnsi="Times New Roman" w:cs="Times New Roman"/>
          <w:sz w:val="28"/>
          <w:szCs w:val="28"/>
          <w:u w:val="single"/>
        </w:rPr>
        <w:t>С</w:t>
      </w:r>
      <w:r w:rsidR="001C1A2D" w:rsidRPr="00DF0334">
        <w:rPr>
          <w:rFonts w:ascii="Times New Roman" w:hAnsi="Times New Roman" w:cs="Times New Roman"/>
          <w:sz w:val="28"/>
          <w:szCs w:val="28"/>
          <w:u w:val="single"/>
        </w:rPr>
        <w:t>траница. «Что такое Родина?»</w:t>
      </w:r>
      <w:bookmarkEnd w:id="4"/>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Что вы понимаете под словом Родина? (ответы родителей)</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Если скажут слово «Родина»,</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Сразу в памяти встает Старый дом, в саду смородина,</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Толстый тополь у ворот.</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lastRenderedPageBreak/>
        <w:t>У реки березка - скромница И ромашковый бугор.</w:t>
      </w:r>
      <w:proofErr w:type="gramStart"/>
      <w:r w:rsidRPr="00DF0334">
        <w:rPr>
          <w:rFonts w:ascii="Times New Roman" w:hAnsi="Times New Roman" w:cs="Times New Roman"/>
          <w:sz w:val="28"/>
          <w:szCs w:val="28"/>
        </w:rPr>
        <w:t xml:space="preserve"> .</w:t>
      </w:r>
      <w:proofErr w:type="gramEnd"/>
      <w:r w:rsidRPr="00DF0334">
        <w:rPr>
          <w:rFonts w:ascii="Times New Roman" w:hAnsi="Times New Roman" w:cs="Times New Roman"/>
          <w:sz w:val="28"/>
          <w:szCs w:val="28"/>
        </w:rPr>
        <w:t xml:space="preserve"> .</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А другим, наверно вспомнится</w:t>
      </w:r>
      <w:proofErr w:type="gramStart"/>
      <w:r w:rsidRPr="00DF0334">
        <w:rPr>
          <w:rFonts w:ascii="Times New Roman" w:hAnsi="Times New Roman" w:cs="Times New Roman"/>
          <w:sz w:val="28"/>
          <w:szCs w:val="28"/>
        </w:rPr>
        <w:t xml:space="preserve"> С</w:t>
      </w:r>
      <w:proofErr w:type="gramEnd"/>
      <w:r w:rsidRPr="00DF0334">
        <w:rPr>
          <w:rFonts w:ascii="Times New Roman" w:hAnsi="Times New Roman" w:cs="Times New Roman"/>
          <w:sz w:val="28"/>
          <w:szCs w:val="28"/>
        </w:rPr>
        <w:t>вой родной московский двор.</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В лужах первые кораблики,</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Где недавно был ледок,</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И большой соседской фабрики Громкий радостный гудок.</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Или степь от маков красная,</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Золотая целина.</w:t>
      </w:r>
      <w:proofErr w:type="gramStart"/>
      <w:r w:rsidRPr="00DF0334">
        <w:rPr>
          <w:rFonts w:ascii="Times New Roman" w:hAnsi="Times New Roman" w:cs="Times New Roman"/>
          <w:sz w:val="28"/>
          <w:szCs w:val="28"/>
        </w:rPr>
        <w:t xml:space="preserve"> .</w:t>
      </w:r>
      <w:proofErr w:type="gramEnd"/>
      <w:r w:rsidRPr="00DF0334">
        <w:rPr>
          <w:rFonts w:ascii="Times New Roman" w:hAnsi="Times New Roman" w:cs="Times New Roman"/>
          <w:sz w:val="28"/>
          <w:szCs w:val="28"/>
        </w:rPr>
        <w:t xml:space="preserve"> .</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Родина бывает разная,</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Но у всех она одна!</w:t>
      </w:r>
    </w:p>
    <w:p w:rsidR="001C1A2D" w:rsidRPr="00DF0334" w:rsidRDefault="001C1A2D" w:rsidP="001C1A2D">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 xml:space="preserve">Уважаемые родители! Пополните свои домашние библиотеки книгами, фотографиями, открытками, картами </w:t>
      </w:r>
      <w:r w:rsidR="00877B40" w:rsidRPr="00DF0334">
        <w:rPr>
          <w:rFonts w:ascii="Times New Roman" w:hAnsi="Times New Roman" w:cs="Times New Roman"/>
          <w:sz w:val="28"/>
          <w:szCs w:val="28"/>
        </w:rPr>
        <w:t>города Челябинска, Южного Урала</w:t>
      </w:r>
      <w:r w:rsidRPr="00DF0334">
        <w:rPr>
          <w:rFonts w:ascii="Times New Roman" w:hAnsi="Times New Roman" w:cs="Times New Roman"/>
          <w:sz w:val="28"/>
          <w:szCs w:val="28"/>
        </w:rPr>
        <w:t>, приобретите стихи местных по</w:t>
      </w:r>
      <w:r w:rsidRPr="00DF0334">
        <w:rPr>
          <w:rFonts w:ascii="Times New Roman" w:hAnsi="Times New Roman" w:cs="Times New Roman"/>
          <w:sz w:val="28"/>
          <w:szCs w:val="28"/>
        </w:rPr>
        <w:softHyphen/>
        <w:t>этов, репродукции или картины наших художников. С раннего детства начи</w:t>
      </w:r>
      <w:r w:rsidRPr="00DF0334">
        <w:rPr>
          <w:rFonts w:ascii="Times New Roman" w:hAnsi="Times New Roman" w:cs="Times New Roman"/>
          <w:sz w:val="28"/>
          <w:szCs w:val="28"/>
        </w:rPr>
        <w:softHyphen/>
        <w:t xml:space="preserve">найте воспитывать любовь к родному городу, </w:t>
      </w:r>
      <w:r w:rsidR="00877B40" w:rsidRPr="00DF0334">
        <w:rPr>
          <w:rFonts w:ascii="Times New Roman" w:hAnsi="Times New Roman" w:cs="Times New Roman"/>
          <w:sz w:val="28"/>
          <w:szCs w:val="28"/>
        </w:rPr>
        <w:t xml:space="preserve"> к родному краю, </w:t>
      </w:r>
      <w:r w:rsidRPr="00DF0334">
        <w:rPr>
          <w:rFonts w:ascii="Times New Roman" w:hAnsi="Times New Roman" w:cs="Times New Roman"/>
          <w:sz w:val="28"/>
          <w:szCs w:val="28"/>
        </w:rPr>
        <w:t>к своей Родине!</w:t>
      </w:r>
    </w:p>
    <w:p w:rsidR="001C1A2D" w:rsidRPr="00DF0334" w:rsidRDefault="001C1A2D" w:rsidP="00B072D2">
      <w:pPr>
        <w:spacing w:line="360" w:lineRule="auto"/>
        <w:rPr>
          <w:rFonts w:ascii="Times New Roman" w:hAnsi="Times New Roman" w:cs="Times New Roman"/>
          <w:b/>
          <w:sz w:val="28"/>
          <w:szCs w:val="28"/>
        </w:rPr>
      </w:pPr>
    </w:p>
    <w:p w:rsidR="001C1A2D" w:rsidRPr="00DF0334" w:rsidRDefault="001C1A2D" w:rsidP="00B072D2">
      <w:pPr>
        <w:spacing w:line="360" w:lineRule="auto"/>
        <w:rPr>
          <w:rFonts w:ascii="Times New Roman" w:hAnsi="Times New Roman" w:cs="Times New Roman"/>
          <w:b/>
          <w:sz w:val="28"/>
          <w:szCs w:val="28"/>
        </w:rPr>
      </w:pPr>
    </w:p>
    <w:p w:rsidR="00877B40" w:rsidRPr="00DF0334" w:rsidRDefault="00877B40" w:rsidP="00B072D2">
      <w:pPr>
        <w:spacing w:line="360" w:lineRule="auto"/>
        <w:rPr>
          <w:rFonts w:ascii="Times New Roman" w:hAnsi="Times New Roman" w:cs="Times New Roman"/>
          <w:b/>
          <w:sz w:val="28"/>
          <w:szCs w:val="28"/>
        </w:rPr>
      </w:pPr>
    </w:p>
    <w:p w:rsidR="00877B40" w:rsidRPr="00DF0334" w:rsidRDefault="00877B40" w:rsidP="00B072D2">
      <w:pPr>
        <w:spacing w:line="360" w:lineRule="auto"/>
        <w:rPr>
          <w:rFonts w:ascii="Times New Roman" w:hAnsi="Times New Roman" w:cs="Times New Roman"/>
          <w:b/>
          <w:sz w:val="28"/>
          <w:szCs w:val="28"/>
        </w:rPr>
      </w:pPr>
    </w:p>
    <w:p w:rsidR="00877B40" w:rsidRPr="00DF0334" w:rsidRDefault="00877B40" w:rsidP="00B072D2">
      <w:pPr>
        <w:spacing w:line="360" w:lineRule="auto"/>
        <w:rPr>
          <w:rFonts w:ascii="Times New Roman" w:hAnsi="Times New Roman" w:cs="Times New Roman"/>
          <w:b/>
          <w:sz w:val="28"/>
          <w:szCs w:val="28"/>
        </w:rPr>
      </w:pPr>
    </w:p>
    <w:p w:rsidR="00877B40" w:rsidRPr="00DF0334" w:rsidRDefault="00877B40" w:rsidP="00B072D2">
      <w:pPr>
        <w:spacing w:line="360" w:lineRule="auto"/>
        <w:rPr>
          <w:rFonts w:ascii="Times New Roman" w:hAnsi="Times New Roman" w:cs="Times New Roman"/>
          <w:b/>
          <w:sz w:val="28"/>
          <w:szCs w:val="28"/>
        </w:rPr>
      </w:pPr>
    </w:p>
    <w:p w:rsidR="00877B40" w:rsidRPr="00DF0334" w:rsidRDefault="00877B40" w:rsidP="00B072D2">
      <w:pPr>
        <w:spacing w:line="360" w:lineRule="auto"/>
        <w:rPr>
          <w:rFonts w:ascii="Times New Roman" w:hAnsi="Times New Roman" w:cs="Times New Roman"/>
          <w:b/>
          <w:sz w:val="28"/>
          <w:szCs w:val="28"/>
        </w:rPr>
      </w:pPr>
    </w:p>
    <w:p w:rsidR="00877B40" w:rsidRPr="00DF0334" w:rsidRDefault="00877B40" w:rsidP="00B072D2">
      <w:pPr>
        <w:spacing w:line="360" w:lineRule="auto"/>
        <w:rPr>
          <w:rFonts w:ascii="Times New Roman" w:hAnsi="Times New Roman" w:cs="Times New Roman"/>
          <w:b/>
          <w:sz w:val="28"/>
          <w:szCs w:val="28"/>
        </w:rPr>
      </w:pPr>
    </w:p>
    <w:p w:rsidR="00877B40" w:rsidRPr="00DF0334" w:rsidRDefault="00877B40" w:rsidP="00B072D2">
      <w:pPr>
        <w:spacing w:line="360" w:lineRule="auto"/>
        <w:rPr>
          <w:rFonts w:ascii="Times New Roman" w:hAnsi="Times New Roman" w:cs="Times New Roman"/>
          <w:b/>
          <w:sz w:val="28"/>
          <w:szCs w:val="28"/>
        </w:rPr>
      </w:pPr>
    </w:p>
    <w:p w:rsidR="00877B40" w:rsidRPr="00DF0334" w:rsidRDefault="00877B40" w:rsidP="00B072D2">
      <w:pPr>
        <w:spacing w:line="360" w:lineRule="auto"/>
        <w:rPr>
          <w:rFonts w:ascii="Times New Roman" w:hAnsi="Times New Roman" w:cs="Times New Roman"/>
          <w:b/>
          <w:sz w:val="28"/>
          <w:szCs w:val="28"/>
        </w:rPr>
      </w:pPr>
    </w:p>
    <w:p w:rsidR="00877B40" w:rsidRPr="00DF0334" w:rsidRDefault="00877B40" w:rsidP="00B072D2">
      <w:pPr>
        <w:spacing w:line="360" w:lineRule="auto"/>
        <w:rPr>
          <w:rFonts w:ascii="Times New Roman" w:hAnsi="Times New Roman" w:cs="Times New Roman"/>
          <w:b/>
          <w:sz w:val="28"/>
          <w:szCs w:val="28"/>
        </w:rPr>
      </w:pPr>
    </w:p>
    <w:p w:rsidR="001C28AC" w:rsidRPr="00DF0334" w:rsidRDefault="001C28AC" w:rsidP="001C28AC">
      <w:pPr>
        <w:spacing w:after="0" w:line="360" w:lineRule="auto"/>
        <w:ind w:firstLine="709"/>
        <w:rPr>
          <w:rFonts w:ascii="Times New Roman" w:hAnsi="Times New Roman" w:cs="Times New Roman"/>
          <w:b/>
          <w:sz w:val="28"/>
          <w:szCs w:val="28"/>
        </w:rPr>
      </w:pPr>
      <w:r w:rsidRPr="00DF0334">
        <w:rPr>
          <w:rFonts w:ascii="Times New Roman" w:hAnsi="Times New Roman" w:cs="Times New Roman"/>
          <w:b/>
          <w:sz w:val="28"/>
          <w:szCs w:val="28"/>
        </w:rPr>
        <w:lastRenderedPageBreak/>
        <w:t xml:space="preserve">               №5  Рекомендация родителям</w:t>
      </w:r>
    </w:p>
    <w:p w:rsidR="001C28AC" w:rsidRPr="00DF0334" w:rsidRDefault="001C28AC" w:rsidP="001C28AC">
      <w:pPr>
        <w:spacing w:after="0" w:line="360" w:lineRule="auto"/>
        <w:rPr>
          <w:rFonts w:ascii="Times New Roman" w:hAnsi="Times New Roman" w:cs="Times New Roman"/>
          <w:b/>
          <w:sz w:val="28"/>
          <w:szCs w:val="28"/>
        </w:rPr>
      </w:pPr>
      <w:r w:rsidRPr="00DF0334">
        <w:rPr>
          <w:rFonts w:ascii="Times New Roman" w:hAnsi="Times New Roman" w:cs="Times New Roman"/>
          <w:b/>
          <w:sz w:val="28"/>
          <w:szCs w:val="28"/>
        </w:rPr>
        <w:t>«Роль родителей в воспитании патриотических чувств дошкольников»</w:t>
      </w:r>
    </w:p>
    <w:p w:rsidR="001C28AC" w:rsidRPr="00DF0334" w:rsidRDefault="001C28AC" w:rsidP="001C28AC">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 </w:t>
      </w:r>
    </w:p>
    <w:p w:rsidR="001C28AC" w:rsidRPr="00DF0334" w:rsidRDefault="001C28AC" w:rsidP="001C28AC">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«Отечество моё, Россия!» - вслушайтесь в звучание этих слов. Повторите их для себя. В них гордость за свою Родину, в которой родился и живёшь. Попросите своего ребёнка произнести фразу: «МАМА, ПАПА, РОССИЯ И Я!». Как он чётко, старательно выговаривает слова, и сразу следует его вопрос: «Россия – это мой дом, да?</w:t>
      </w:r>
    </w:p>
    <w:p w:rsidR="001C28AC" w:rsidRPr="00DF0334" w:rsidRDefault="001C28AC" w:rsidP="001C28AC">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 Да! А ты маленький гражданин нашей большой Родины – России!».</w:t>
      </w:r>
    </w:p>
    <w:p w:rsidR="001C28AC" w:rsidRPr="00DF0334" w:rsidRDefault="001C28AC" w:rsidP="001C28AC">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 xml:space="preserve">Уважаемые мамы, папы, дедушки и бабушки! Перед нами стоит нелёгкая задача – донести всю глубину понятия «гражданин Отечества» до маленького Человека, привить ему любовь к Родине. Особенно хотелось бы обратиться к молодым родителям, которые призваны сохранить свою духовность, разобраться и выбрать нужные ориентиры для воспитания детей, научить их любить не придуманную Родину, а такую, какая она есть. В настоящее время эта проблема актуальна и особенно трудна, требует большого такта и терпения, так как в молодых семьях вопросы воспитания патриотизма и гражданственности не считаются важными и зачастую вызывают лишь недоумение, многие из родителей не могут ответить на вопросы о сути гражданственности и патриотизма. А ведь именно родителям нужно начинать развивать в детях чувство привязанности к отеческим ценностям, так как пример взрослых, в особенности близких людей, имеет большое значение. Ребёнок  тянется ручонками к матери и отцу, чувствуя их силу, тепло, нежность, любовь и свою защищённость. Именно с этих ощущений начинается его любовь к своей семье, родному дому, своей маленькой Родине. С возрастом к ребёнку приходит понимание Родины уже как своей страны, в которой он родился. У дошкольника Родина начинается с семьи и детского сада. И очень важно, чтобы она стала его первой                         «большой» родной и любимой Землёй. У каждого ребёнка, у его семьи и </w:t>
      </w:r>
      <w:r w:rsidRPr="00DF0334">
        <w:rPr>
          <w:rFonts w:ascii="Times New Roman" w:hAnsi="Times New Roman" w:cs="Times New Roman"/>
          <w:sz w:val="28"/>
          <w:szCs w:val="28"/>
        </w:rPr>
        <w:lastRenderedPageBreak/>
        <w:t>места рождения есть своя история, которую ему необходимо знать, уметь рассказывать и, главное, гордиться ею.</w:t>
      </w:r>
    </w:p>
    <w:p w:rsidR="001C28AC" w:rsidRPr="00DF0334" w:rsidRDefault="001C28AC" w:rsidP="001C28AC">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«Да зачем всё это нужно в век – то современных технологий?» скажете Вы, взрослый человек.</w:t>
      </w:r>
    </w:p>
    <w:p w:rsidR="001C28AC" w:rsidRPr="00DF0334" w:rsidRDefault="001C28AC" w:rsidP="001C28AC">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Ответ придёт сам собой. Оглянитесь назад, вспомните своё детство, тепло маминых рук и значимость маминых объятий, запах родного дома, незабываемые праздники в кругу семьи. Без компьютеров и «стрелялок», без кукол Барби, Бэтманов и Шрэков. Ребёнок под звуки «попсы» не уснёт. Ему необходима тишина и покой, ему нужны добрые слова и сказки про красивых и сильных героев.</w:t>
      </w:r>
    </w:p>
    <w:p w:rsidR="001C28AC" w:rsidRPr="00DF0334" w:rsidRDefault="001C28AC" w:rsidP="001C28AC">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Задумайтесь! Когда вы как мама, папа рассказывали ребёнку сказки? Когда последний раз были на экскурсии в своём любимом городе? Показывали ли ему свои любимые места? Что рассказывали о себе, о своём детстве, о родных и о родственниках? Какие слова вы ему говорите об Отчизне, о вашем отношении к Родине</w:t>
      </w:r>
      <w:proofErr w:type="gramStart"/>
      <w:r w:rsidRPr="00DF0334">
        <w:rPr>
          <w:rFonts w:ascii="Times New Roman" w:hAnsi="Times New Roman" w:cs="Times New Roman"/>
          <w:sz w:val="28"/>
          <w:szCs w:val="28"/>
        </w:rPr>
        <w:t>?...</w:t>
      </w:r>
      <w:proofErr w:type="gramEnd"/>
    </w:p>
    <w:p w:rsidR="001C28AC" w:rsidRPr="00DF0334" w:rsidRDefault="001C28AC" w:rsidP="001C28AC">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  Вспомнили? Поэтому просим вас: рассказывайте детям об этом чаще, обогащайте те знания, который даёт им детский сад. Читайте вместе с ними детские книги, смотрите фильмы, ходите в походы, играйте  «в богатырей», занимайтесь вместе сотворчеством (рисуйте, лепите, вышивайте). Может быть, у кого-то из вас сохранилась летопись семьи, рода</w:t>
      </w:r>
      <w:proofErr w:type="gramStart"/>
      <w:r w:rsidRPr="00DF0334">
        <w:rPr>
          <w:rFonts w:ascii="Times New Roman" w:hAnsi="Times New Roman" w:cs="Times New Roman"/>
          <w:sz w:val="28"/>
          <w:szCs w:val="28"/>
        </w:rPr>
        <w:t>… Б</w:t>
      </w:r>
      <w:proofErr w:type="gramEnd"/>
      <w:r w:rsidRPr="00DF0334">
        <w:rPr>
          <w:rFonts w:ascii="Times New Roman" w:hAnsi="Times New Roman" w:cs="Times New Roman"/>
          <w:sz w:val="28"/>
          <w:szCs w:val="28"/>
        </w:rPr>
        <w:t xml:space="preserve">ыло бы прекрасно, если бы вы рассказали об этом не только вашему ребёнку, но и всем детям группы. </w:t>
      </w:r>
      <w:proofErr w:type="gramStart"/>
      <w:r w:rsidRPr="00DF0334">
        <w:rPr>
          <w:rFonts w:ascii="Times New Roman" w:hAnsi="Times New Roman" w:cs="Times New Roman"/>
          <w:sz w:val="28"/>
          <w:szCs w:val="28"/>
        </w:rPr>
        <w:t>Прививайте детям такие важные понятия, как                         «долг перед Родиной», «любовь к  Отечеству», «ненависть к врагу», «трудовой подвиг» и т. д.  Потому что задача родителей  заключается в том, чтобы как можно раньше пробудить в растущем человеке любовь к родной земле, с первых шагов формировать у детей черты характера, которые помогут ему стать человеком и гражданином общества.</w:t>
      </w:r>
      <w:proofErr w:type="gramEnd"/>
      <w:r w:rsidRPr="00DF0334">
        <w:rPr>
          <w:rFonts w:ascii="Times New Roman" w:hAnsi="Times New Roman" w:cs="Times New Roman"/>
          <w:sz w:val="28"/>
          <w:szCs w:val="28"/>
        </w:rPr>
        <w:t xml:space="preserve"> И помните, что успех патриотического воспитания наших детей во многом зависит от вас - родителей, от семьи, от той атмосферы, которая царит дома и в детском саду.</w:t>
      </w:r>
    </w:p>
    <w:p w:rsidR="001C28AC" w:rsidRPr="00DF0334" w:rsidRDefault="001C28AC" w:rsidP="001C28AC">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br w:type="page"/>
      </w:r>
    </w:p>
    <w:p w:rsidR="001C28AC" w:rsidRPr="00DF0334" w:rsidRDefault="001C28AC" w:rsidP="001C28AC">
      <w:pPr>
        <w:spacing w:after="0" w:line="360" w:lineRule="auto"/>
        <w:ind w:firstLine="709"/>
        <w:rPr>
          <w:rFonts w:ascii="Times New Roman" w:hAnsi="Times New Roman" w:cs="Times New Roman"/>
          <w:b/>
          <w:sz w:val="28"/>
          <w:szCs w:val="28"/>
        </w:rPr>
      </w:pPr>
      <w:r w:rsidRPr="00DF0334">
        <w:rPr>
          <w:rFonts w:ascii="Times New Roman" w:hAnsi="Times New Roman" w:cs="Times New Roman"/>
          <w:b/>
          <w:sz w:val="28"/>
          <w:szCs w:val="28"/>
        </w:rPr>
        <w:lastRenderedPageBreak/>
        <w:t xml:space="preserve">                 №6 Консультация для родителей</w:t>
      </w:r>
    </w:p>
    <w:p w:rsidR="001C28AC" w:rsidRPr="00DF0334" w:rsidRDefault="001C28AC" w:rsidP="001C28AC">
      <w:pPr>
        <w:spacing w:after="0" w:line="360" w:lineRule="auto"/>
        <w:ind w:firstLine="709"/>
        <w:jc w:val="center"/>
        <w:rPr>
          <w:rFonts w:ascii="Times New Roman" w:hAnsi="Times New Roman" w:cs="Times New Roman"/>
          <w:b/>
          <w:sz w:val="28"/>
          <w:szCs w:val="28"/>
        </w:rPr>
      </w:pPr>
    </w:p>
    <w:p w:rsidR="001C28AC" w:rsidRPr="00DF0334" w:rsidRDefault="001C28AC" w:rsidP="001C28AC">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К.Ушинский писал: «Ребенку нечего отрицать, ему нужна положительная пища, кормить его ненавистью, отчаянием и презрением может только человек, не понимающий потребностей детства». </w:t>
      </w:r>
    </w:p>
    <w:p w:rsidR="001C28AC" w:rsidRPr="00DF0334" w:rsidRDefault="001C28AC" w:rsidP="001C28AC">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Чувство патриотизма так многогранно по своему содержанию, что не может быть определено несколькими словами. Это и любовь к родным местам, и гордость за свой народ, за его культуру, и ощущение своей неразрывности с окружающим, и желание сохранять и приумножать богатства своей страны.</w:t>
      </w:r>
    </w:p>
    <w:p w:rsidR="001C28AC" w:rsidRPr="00DF0334" w:rsidRDefault="001C28AC" w:rsidP="001C28AC">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Патриотизм проявляется не только в сложных тяжелых жизненных ситуациях, но и в каждодневной трудовой и духовной жизни народа. </w:t>
      </w:r>
      <w:r w:rsidRPr="00DF0334">
        <w:rPr>
          <w:rFonts w:ascii="Times New Roman" w:hAnsi="Times New Roman" w:cs="Times New Roman"/>
          <w:sz w:val="28"/>
          <w:szCs w:val="28"/>
        </w:rPr>
        <w:br/>
        <w:t>Однако, если это чувство столь сложно, то правомерно говорить о нем применительно к детям дошкольного возраста?  Внимательное наблюдение за детьми, изучение их возрастных особенностей, интересов позволяет сделать вывод, что старший дошкольник обладает большим количеством знаний, а его интересы связаны часто не только с настоящим, но и с будущим. В разговорах детей, их вопросах можно услышать суждения о добре и зле, о несправедливости. Всё это говорит о том, что воспитание патриотических чувств можно и нужно начинать с дошкольного возраста. Крылатая фраза: «Все начинается с детства»- как нельзя больше относиться к данному вопросу. Задумываясь об истоках патриотических чувств, мы всегда обращаемся к впечатлениям детства: это и дерево под окном, и родные напевы. </w:t>
      </w:r>
    </w:p>
    <w:p w:rsidR="001C28AC" w:rsidRPr="00DF0334" w:rsidRDefault="001C28AC" w:rsidP="001C28AC">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 xml:space="preserve">С младенчества ребенок слышит родную речь. Песни матери, сказки открывают ему глаза в мир, эмоционально окрашивают настоящее, вселяют надежду и веру в добро, которое несут нам сказочные герои: Василиса Прекрасная, Илья Муромец, Иван Царевич. Сказки волнуют, увлекают ребенка, заставляют его плакать и смеяться, показывают ему, что народ считает самым главным богатством – трудолюбие, дружбу, взаимопомощь. У </w:t>
      </w:r>
      <w:r w:rsidRPr="00DF0334">
        <w:rPr>
          <w:rFonts w:ascii="Times New Roman" w:hAnsi="Times New Roman" w:cs="Times New Roman"/>
          <w:sz w:val="28"/>
          <w:szCs w:val="28"/>
        </w:rPr>
        <w:lastRenderedPageBreak/>
        <w:t xml:space="preserve">каждого народа свои сказки, и все они по своему, со </w:t>
      </w:r>
      <w:proofErr w:type="gramStart"/>
      <w:r w:rsidRPr="00DF0334">
        <w:rPr>
          <w:rFonts w:ascii="Times New Roman" w:hAnsi="Times New Roman" w:cs="Times New Roman"/>
          <w:sz w:val="28"/>
          <w:szCs w:val="28"/>
        </w:rPr>
        <w:t>свойственным</w:t>
      </w:r>
      <w:proofErr w:type="gramEnd"/>
      <w:r w:rsidRPr="00DF0334">
        <w:rPr>
          <w:rFonts w:ascii="Times New Roman" w:hAnsi="Times New Roman" w:cs="Times New Roman"/>
          <w:sz w:val="28"/>
          <w:szCs w:val="28"/>
        </w:rPr>
        <w:t xml:space="preserve"> данному народу колориту передают от поколения к поколению эти нравственные ценности. Слушая сказку, ребенок начинает любить то, что любит его народ и ненавидеть то, что ненавидит народ. «Это первые блестящие попытки русской народной педагогики, - писал К. Д. Ушинский, - и я не думаю, чтобы кто-нибудь был в состоянии состязаться в этом случае с педагогическими гениями народа». </w:t>
      </w:r>
    </w:p>
    <w:p w:rsidR="001C28AC" w:rsidRPr="00DF0334" w:rsidRDefault="001C28AC" w:rsidP="001C28AC">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Загадки, пословицы, поговорки – эти жемчужины народной мудрости воспринимаются ребенком легко и естественно. В них и юмор, и грусть и глубокая любовь к человеку, к отечеству. Сказки, пословицы, поговорки формируют начало любви к своему народу, к своей стране. </w:t>
      </w:r>
      <w:r w:rsidRPr="00DF0334">
        <w:rPr>
          <w:rFonts w:ascii="Times New Roman" w:hAnsi="Times New Roman" w:cs="Times New Roman"/>
          <w:sz w:val="28"/>
          <w:szCs w:val="28"/>
        </w:rPr>
        <w:br/>
        <w:t>Очень рано в мир ребенка входит природа родного края. Река, лес, поле постепенно оживают для него: от первого общего восприятия ребенок переходит к конкретизации – у него появляются любимые уголки для игры, любимое дерево, тропинки в лесу, место для рыбалки у реки. Это делает лес, речку своими, родными, остающимися в памяти дошкольника на всю жизнь. </w:t>
      </w:r>
      <w:r w:rsidRPr="00DF0334">
        <w:rPr>
          <w:rFonts w:ascii="Times New Roman" w:hAnsi="Times New Roman" w:cs="Times New Roman"/>
          <w:sz w:val="28"/>
          <w:szCs w:val="28"/>
        </w:rPr>
        <w:br/>
        <w:t>Так общественное и природное окружение выступает в роли первого педагога, знакомящего ребенка с Родиной. Но без помощи взрослого ребенку трудно выделить в окружающей жизни наиболее существенное характерное. Он может не увидеть главное, или принять за главное нетипичное, второстепенное. «Как у маленького деревца, заботливый садовник укрепляет корень, от мощности которого зависит жизнь растения на протяжении нескольких десятилетий, так и взрослый должен заботиться о воспитании у детей чувства безграничной любви к Родине». Без помощи взрослого детям трудно понять, что люди трудятся на благо всей страны, что город, село, лес, река, которые ребенок видит каждый день – это и есть его Родина. </w:t>
      </w:r>
      <w:r w:rsidRPr="00DF0334">
        <w:rPr>
          <w:rFonts w:ascii="Times New Roman" w:hAnsi="Times New Roman" w:cs="Times New Roman"/>
          <w:sz w:val="28"/>
          <w:szCs w:val="28"/>
        </w:rPr>
        <w:br/>
        <w:t xml:space="preserve">Взрослый выступает посредником между ребенком и окружающим его миром, он направляет, регулирует его восприятие окружающего. </w:t>
      </w:r>
      <w:proofErr w:type="gramStart"/>
      <w:r w:rsidRPr="00DF0334">
        <w:rPr>
          <w:rFonts w:ascii="Times New Roman" w:hAnsi="Times New Roman" w:cs="Times New Roman"/>
          <w:sz w:val="28"/>
          <w:szCs w:val="28"/>
        </w:rPr>
        <w:t xml:space="preserve">У детей еще очень мал жизненный опыт, и в силу своей способности к подражанию и из доверия к взрослому дети перенимают у них оценки событий: что говорят </w:t>
      </w:r>
      <w:r w:rsidRPr="00DF0334">
        <w:rPr>
          <w:rFonts w:ascii="Times New Roman" w:hAnsi="Times New Roman" w:cs="Times New Roman"/>
          <w:sz w:val="28"/>
          <w:szCs w:val="28"/>
        </w:rPr>
        <w:lastRenderedPageBreak/>
        <w:t>дома родители о предстоящем субботнике, как готовятся к празднику и т. д. – во всем проявляется их отношение к жизни, которое постепенно воспитывает чувства ребенка. </w:t>
      </w:r>
      <w:proofErr w:type="gramEnd"/>
    </w:p>
    <w:p w:rsidR="001C28AC" w:rsidRPr="00DF0334" w:rsidRDefault="001C28AC" w:rsidP="00A5304B">
      <w:pPr>
        <w:spacing w:after="0" w:line="360" w:lineRule="auto"/>
        <w:ind w:firstLine="709"/>
        <w:rPr>
          <w:rFonts w:ascii="Times New Roman" w:hAnsi="Times New Roman" w:cs="Times New Roman"/>
          <w:sz w:val="28"/>
          <w:szCs w:val="28"/>
        </w:rPr>
      </w:pPr>
      <w:r w:rsidRPr="00DF0334">
        <w:rPr>
          <w:rFonts w:ascii="Times New Roman" w:hAnsi="Times New Roman" w:cs="Times New Roman"/>
          <w:sz w:val="28"/>
          <w:szCs w:val="28"/>
        </w:rPr>
        <w:t>При воспитании патриотических чувств очень важно поддерживать в детях интерес к событиям и явлениям общественной жизни, беседовать с ними о том, что их интересует. Принято считать, что воспитание у детей патриотических чу</w:t>
      </w:r>
      <w:proofErr w:type="gramStart"/>
      <w:r w:rsidRPr="00DF0334">
        <w:rPr>
          <w:rFonts w:ascii="Times New Roman" w:hAnsi="Times New Roman" w:cs="Times New Roman"/>
          <w:sz w:val="28"/>
          <w:szCs w:val="28"/>
        </w:rPr>
        <w:t>вств пр</w:t>
      </w:r>
      <w:proofErr w:type="gramEnd"/>
      <w:r w:rsidRPr="00DF0334">
        <w:rPr>
          <w:rFonts w:ascii="Times New Roman" w:hAnsi="Times New Roman" w:cs="Times New Roman"/>
          <w:sz w:val="28"/>
          <w:szCs w:val="28"/>
        </w:rPr>
        <w:t>оисходит в следующей последовательности: сначала воспитывается любовь к родителям, родному дому, детскому саду, затем к городу, ко всей стране. Однако неверно полагать, что воспитывая любовь к родителям, мы уже тем самым воспитываем любовь к Родине. К сожалению известны случаи, когда преданность своему дому, своей семье уживается с безразличием к судьбе Родины и даже с предательством. </w:t>
      </w:r>
      <w:r w:rsidRPr="00DF0334">
        <w:rPr>
          <w:rFonts w:ascii="Times New Roman" w:hAnsi="Times New Roman" w:cs="Times New Roman"/>
          <w:sz w:val="28"/>
          <w:szCs w:val="28"/>
        </w:rPr>
        <w:br/>
        <w:t>Мы учим ребенка с первых лет жизни любить родителей, помогать им. Благородное чувство преданности дорогому человеку, потребность в духовной и эмоциональной близости с ним – все это очень важно для становления личности ребенка, для чувства защищенности и благополучия. Но для того чтобы эти чувства стали началом любви к родине, очень важно, чтобы дети как можно раньше увидели гражданское лицо своих родителей, осознали их как тружеников, вносящим свой вклад в общее дело. </w:t>
      </w:r>
      <w:r w:rsidRPr="00DF0334">
        <w:rPr>
          <w:rFonts w:ascii="Times New Roman" w:hAnsi="Times New Roman" w:cs="Times New Roman"/>
          <w:sz w:val="28"/>
          <w:szCs w:val="28"/>
        </w:rPr>
        <w:br/>
        <w:t xml:space="preserve">Важным средством патриотического воспитания является приобщение детей к традициям народа. Например, отмечать профессиональные праздники, праздники урожая, чтить память погибшим войнам, устраивать проводы новобранцев в армию, встречи ветеранов, участников воин. Неизменно живет в народе традиция чтить память погибших воинов. Много памятников и обелисков на нашей земле. Люди не могут забыть тех, кто лежит на Пискаревском кладбище, кто был сожжен в Хатыни, брошен живым в шахты Краснодона и Красного луга, кто похоронен в тысячах братских могил. Дети тоже должны знать об этих страшных страницах нашей истории. Ребенок в старшем дошкольном возрасте уже способен переживать ненависть, обиду не только за себя лично. Пусть он поплачет, слушая рассказ о мальчике, </w:t>
      </w:r>
      <w:r w:rsidRPr="00DF0334">
        <w:rPr>
          <w:rFonts w:ascii="Times New Roman" w:hAnsi="Times New Roman" w:cs="Times New Roman"/>
          <w:sz w:val="28"/>
          <w:szCs w:val="28"/>
        </w:rPr>
        <w:lastRenderedPageBreak/>
        <w:t xml:space="preserve">которого фашисты повесили на глазах у матери, о солдате, который с последней гранатой бросился под фашистский танк. Не нужно ограждать детей от сильных эмоций. </w:t>
      </w:r>
      <w:r w:rsidR="00A5304B" w:rsidRPr="00DF0334">
        <w:rPr>
          <w:rFonts w:ascii="Times New Roman" w:hAnsi="Times New Roman" w:cs="Times New Roman"/>
          <w:sz w:val="28"/>
          <w:szCs w:val="28"/>
        </w:rPr>
        <w:t xml:space="preserve"> </w:t>
      </w:r>
      <w:r w:rsidRPr="00DF0334">
        <w:rPr>
          <w:rFonts w:ascii="Times New Roman" w:hAnsi="Times New Roman" w:cs="Times New Roman"/>
          <w:sz w:val="28"/>
          <w:szCs w:val="28"/>
        </w:rPr>
        <w:t>Такие эмоции не расстроят нервную систему ребенка, а являются началом патриотических чувств. </w:t>
      </w:r>
      <w:r w:rsidRPr="00DF0334">
        <w:rPr>
          <w:rFonts w:ascii="Times New Roman" w:hAnsi="Times New Roman" w:cs="Times New Roman"/>
          <w:sz w:val="28"/>
          <w:szCs w:val="28"/>
        </w:rPr>
        <w:br/>
        <w:t>Одна из граней патриотизма – отношение к трудящемуся человеку. Мысль о том, что все создано трудом, руками человека, что труд приносит радость, счастье и богатство стране, должна как можно раньше зародиться в сознании ребенка. Показанный ему героизм труда воспитывает его нравственные чувства не менее чем героизм военного подвига. Педагог, может посоветовать родителям, рассказывать детям о своей работе, о том, что они делают, и для чего это нужно. </w:t>
      </w:r>
    </w:p>
    <w:p w:rsidR="001C28AC" w:rsidRPr="00DF0334" w:rsidRDefault="001C28AC" w:rsidP="001C28AC">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При ознакомлении детей с трудом взрослых, очень важно показать им общественную значимость этого труда, его необходимость не только лично к какому-то человеку, но и всей стране. Наиболее наглядно это можно сделать, рассказывая о труде хлебороба. Рассказы о героическом труде, о преданности делу, о самоотверженности и смелости помогает воспитывать гордость за человека – труженика. В патриотическом воспитании детей велика роль книг о защитниках Родины. Героизм волнует и притягивает к себе ребенка, рождает стремление к подражанию. </w:t>
      </w:r>
    </w:p>
    <w:p w:rsidR="001C28AC" w:rsidRPr="00DF0334" w:rsidRDefault="001C28AC" w:rsidP="00A5304B">
      <w:pPr>
        <w:spacing w:after="0" w:line="360" w:lineRule="auto"/>
        <w:ind w:firstLine="709"/>
        <w:rPr>
          <w:rFonts w:ascii="Times New Roman" w:hAnsi="Times New Roman" w:cs="Times New Roman"/>
          <w:sz w:val="28"/>
          <w:szCs w:val="28"/>
        </w:rPr>
      </w:pPr>
      <w:r w:rsidRPr="00DF0334">
        <w:rPr>
          <w:rFonts w:ascii="Times New Roman" w:hAnsi="Times New Roman" w:cs="Times New Roman"/>
          <w:sz w:val="28"/>
          <w:szCs w:val="28"/>
        </w:rPr>
        <w:t xml:space="preserve">Читая детям рассказ, стихотворение, важно своими интонациями, логическими ударениями передать кульминационные моменты в произведении, заставить их волноваться и радоваться. Беседовать после чтения, надо с большой осторожностью, чтобы не разрушить, а укрепить эмоциональное воздействие. Например, детям прочли стихотворение «Почему маму прозвали, Гришкой» мужественная, ловкая, умная девушка вызывает восхищение, дети волнуются за неё и радуются, когда ей удается уйти от врага. Не нужно задавать много вопросов по тексту этого произведения. Но важно, чтобы все они были направлены не на изложение содержания сюжета, а на эмоциональные моменты «Когда вы слушали рассказ, вам было немного страшно?», «А когда вы обрадовались?», «Какое </w:t>
      </w:r>
      <w:r w:rsidRPr="00DF0334">
        <w:rPr>
          <w:rFonts w:ascii="Times New Roman" w:hAnsi="Times New Roman" w:cs="Times New Roman"/>
          <w:sz w:val="28"/>
          <w:szCs w:val="28"/>
        </w:rPr>
        <w:lastRenderedPageBreak/>
        <w:t xml:space="preserve">место в рассказе вам больше всего запомнилось?». </w:t>
      </w:r>
      <w:r w:rsidR="00A5304B" w:rsidRPr="00DF0334">
        <w:rPr>
          <w:rFonts w:ascii="Times New Roman" w:hAnsi="Times New Roman" w:cs="Times New Roman"/>
          <w:sz w:val="28"/>
          <w:szCs w:val="28"/>
        </w:rPr>
        <w:t xml:space="preserve"> </w:t>
      </w:r>
      <w:r w:rsidRPr="00DF0334">
        <w:rPr>
          <w:rFonts w:ascii="Times New Roman" w:hAnsi="Times New Roman" w:cs="Times New Roman"/>
          <w:sz w:val="28"/>
          <w:szCs w:val="28"/>
        </w:rPr>
        <w:t>После ответов детей можно прочесть произведение еще раз. </w:t>
      </w:r>
      <w:r w:rsidRPr="00DF0334">
        <w:rPr>
          <w:rFonts w:ascii="Times New Roman" w:hAnsi="Times New Roman" w:cs="Times New Roman"/>
          <w:sz w:val="28"/>
          <w:szCs w:val="28"/>
        </w:rPr>
        <w:br/>
        <w:t>Одна из любимых книг детей – книга Льва Кассиля «Твои защитники». Каждый рассказ в ней пример героизма. </w:t>
      </w:r>
    </w:p>
    <w:p w:rsidR="001C28AC" w:rsidRPr="00DF0334" w:rsidRDefault="001C28AC" w:rsidP="001C28AC">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t>Любить Родину – это и знать её. Что может знать о своей стране ребенок, какие знания нужны ему, чтобы первое чувство любви к отечеству стало осознанным и прочным? Прежде всего, ребенку нужно знать о сегодняшней жизни Родины. Примеры трудовых подвигов людей во имя благополучия и славы Родины, традиции, с которыми педагог знакомит детей, помогают им осознать патриотизм, как чувство проявляющееся каждодневно. </w:t>
      </w:r>
    </w:p>
    <w:p w:rsidR="001C28AC" w:rsidRPr="00DF0334" w:rsidRDefault="001C28AC" w:rsidP="00A5304B">
      <w:pPr>
        <w:spacing w:after="0" w:line="360" w:lineRule="auto"/>
        <w:ind w:firstLine="709"/>
        <w:rPr>
          <w:rFonts w:ascii="Times New Roman" w:hAnsi="Times New Roman" w:cs="Times New Roman"/>
          <w:sz w:val="28"/>
          <w:szCs w:val="28"/>
        </w:rPr>
      </w:pPr>
      <w:r w:rsidRPr="00DF0334">
        <w:rPr>
          <w:rFonts w:ascii="Times New Roman" w:hAnsi="Times New Roman" w:cs="Times New Roman"/>
          <w:sz w:val="28"/>
          <w:szCs w:val="28"/>
        </w:rPr>
        <w:t xml:space="preserve">Очень важно для воспитания патриотических чувств и исторические знания. Обращение к литературе, искусству прошлого, так же как и к истории, - это обращение к прошлому своего народа. Только тот, кто любит, ценит и уважает </w:t>
      </w:r>
      <w:proofErr w:type="gramStart"/>
      <w:r w:rsidRPr="00DF0334">
        <w:rPr>
          <w:rFonts w:ascii="Times New Roman" w:hAnsi="Times New Roman" w:cs="Times New Roman"/>
          <w:sz w:val="28"/>
          <w:szCs w:val="28"/>
        </w:rPr>
        <w:t>накопленное</w:t>
      </w:r>
      <w:proofErr w:type="gramEnd"/>
      <w:r w:rsidRPr="00DF0334">
        <w:rPr>
          <w:rFonts w:ascii="Times New Roman" w:hAnsi="Times New Roman" w:cs="Times New Roman"/>
          <w:sz w:val="28"/>
          <w:szCs w:val="28"/>
        </w:rPr>
        <w:t>, и сохраненное предыдущими поколениями, может стать подлинными патриотами. </w:t>
      </w:r>
      <w:r w:rsidRPr="00DF0334">
        <w:rPr>
          <w:rFonts w:ascii="Times New Roman" w:hAnsi="Times New Roman" w:cs="Times New Roman"/>
          <w:sz w:val="28"/>
          <w:szCs w:val="28"/>
        </w:rPr>
        <w:br/>
        <w:t xml:space="preserve">Любовь к Родине становится настоящим глубоким чувством, когда она выражается не только в стремлении больше узнать о ней, но и в желании, потребности трудиться, на благо отечества, бережно относиться к его богатствам. Роль самостоятельной трудовой деятельности в воспитании будущего гражданина чрезвычайно важна. Дела ребенка дошкольника невелики и не сложны, однако они имеют большое значение для формирования его личности. Нужно поощрять самостоятельную деятельность детей, мотивом которой является желание сделать, что - то для коллектива, для детского сада. Не всегда ребята могут сами сообразить, что и как делать. Вот здесь и нужна помощь взрослого, его совет, пример. Весной организуется воскресник по уборке и озеленению двора, улицы на которой живет ребенок. «Бери сынок, лопату, пойдем работать», - говорит отец. </w:t>
      </w:r>
      <w:r w:rsidR="00A5304B" w:rsidRPr="00DF0334">
        <w:rPr>
          <w:rFonts w:ascii="Times New Roman" w:hAnsi="Times New Roman" w:cs="Times New Roman"/>
          <w:sz w:val="28"/>
          <w:szCs w:val="28"/>
        </w:rPr>
        <w:t xml:space="preserve"> </w:t>
      </w:r>
      <w:r w:rsidRPr="00DF0334">
        <w:rPr>
          <w:rFonts w:ascii="Times New Roman" w:hAnsi="Times New Roman" w:cs="Times New Roman"/>
          <w:sz w:val="28"/>
          <w:szCs w:val="28"/>
        </w:rPr>
        <w:t xml:space="preserve">И непременно, на следующий день, придя в детский сад, сын с гордостью скажет: «А мы вчера с папой посадили дерево в нашем дворе». Участие в </w:t>
      </w:r>
      <w:r w:rsidRPr="00DF0334">
        <w:rPr>
          <w:rFonts w:ascii="Times New Roman" w:hAnsi="Times New Roman" w:cs="Times New Roman"/>
          <w:sz w:val="28"/>
          <w:szCs w:val="28"/>
        </w:rPr>
        <w:lastRenderedPageBreak/>
        <w:t>общих делах - воспитывает в ребенке хозяина своей страны. Хозяина любящего, заботливого. Труд с общественной мотивацией нужно организовать и в детском саду и дома так, чтобы он был систематическим, а не от случая к случаю. Ребенок должен иметь постоянные поручения, не только по самообслуживанию, но и для пользы других, всего коллектива. Важно только, чтобы этот труд действительно имел реальное значение для окружающих, не был надуманным. Все сказанное имеет прямое отношение к воспитанию патриотических чувств у детей.</w:t>
      </w:r>
    </w:p>
    <w:p w:rsidR="001C28AC" w:rsidRPr="00DF0334" w:rsidRDefault="001C28AC" w:rsidP="001C28AC">
      <w:pPr>
        <w:spacing w:after="0" w:line="360" w:lineRule="auto"/>
        <w:ind w:firstLine="709"/>
        <w:jc w:val="both"/>
        <w:rPr>
          <w:rFonts w:ascii="Times New Roman" w:hAnsi="Times New Roman" w:cs="Times New Roman"/>
          <w:sz w:val="28"/>
          <w:szCs w:val="28"/>
        </w:rPr>
      </w:pPr>
    </w:p>
    <w:p w:rsidR="001C28AC" w:rsidRPr="00DF0334" w:rsidRDefault="001C28AC" w:rsidP="001C28AC">
      <w:pPr>
        <w:spacing w:after="0" w:line="360" w:lineRule="auto"/>
        <w:ind w:firstLine="709"/>
        <w:jc w:val="both"/>
        <w:rPr>
          <w:rFonts w:ascii="Times New Roman" w:hAnsi="Times New Roman" w:cs="Times New Roman"/>
          <w:sz w:val="28"/>
          <w:szCs w:val="28"/>
        </w:rPr>
      </w:pPr>
    </w:p>
    <w:p w:rsidR="001C28AC" w:rsidRPr="00DF0334" w:rsidRDefault="001C28AC" w:rsidP="001C28AC">
      <w:pPr>
        <w:spacing w:after="0" w:line="360" w:lineRule="auto"/>
        <w:ind w:firstLine="709"/>
        <w:jc w:val="both"/>
        <w:rPr>
          <w:rFonts w:ascii="Times New Roman" w:hAnsi="Times New Roman" w:cs="Times New Roman"/>
          <w:sz w:val="28"/>
          <w:szCs w:val="28"/>
        </w:rPr>
      </w:pPr>
      <w:r w:rsidRPr="00DF0334">
        <w:rPr>
          <w:rFonts w:ascii="Times New Roman" w:hAnsi="Times New Roman" w:cs="Times New Roman"/>
          <w:sz w:val="28"/>
          <w:szCs w:val="28"/>
        </w:rPr>
        <w:br w:type="page"/>
      </w:r>
    </w:p>
    <w:p w:rsidR="00877B40" w:rsidRPr="00DF0334" w:rsidRDefault="00EC66BC" w:rsidP="00B072D2">
      <w:pPr>
        <w:spacing w:line="360" w:lineRule="auto"/>
        <w:rPr>
          <w:rFonts w:ascii="Times New Roman" w:hAnsi="Times New Roman" w:cs="Times New Roman"/>
          <w:b/>
          <w:sz w:val="28"/>
          <w:szCs w:val="28"/>
        </w:rPr>
      </w:pPr>
      <w:r>
        <w:rPr>
          <w:rFonts w:ascii="Times New Roman" w:hAnsi="Times New Roman" w:cs="Times New Roman"/>
          <w:b/>
          <w:noProof/>
          <w:sz w:val="28"/>
          <w:szCs w:val="28"/>
          <w:lang w:eastAsia="ru-RU"/>
        </w:rPr>
        <w:lastRenderedPageBreak/>
        <w:pict>
          <v:shapetype id="_x0000_t202" coordsize="21600,21600" o:spt="202" path="m,l,21600r21600,l21600,xe">
            <v:stroke joinstyle="miter"/>
            <v:path gradientshapeok="t" o:connecttype="rect"/>
          </v:shapetype>
          <v:shape id="_x0000_s1026" type="#_x0000_t202" style="position:absolute;margin-left:-61.35pt;margin-top:-33pt;width:551.45pt;height:797.95pt;z-index:251658240" fillcolor="#4bacc6 [3208]" strokecolor="#4bacc6 [3208]" strokeweight="10pt">
            <v:fill opacity="54395f" o:opacity2="0" rotate="t"/>
            <v:stroke linestyle="thinThin"/>
            <v:shadow color="#868686"/>
            <v:textbox>
              <w:txbxContent>
                <w:p w:rsidR="00EC66BC" w:rsidRDefault="00EC66BC" w:rsidP="00EC66BC">
                  <w:pPr>
                    <w:jc w:val="center"/>
                    <w:rPr>
                      <w:b/>
                      <w:imprint/>
                      <w:color w:val="002060"/>
                      <w:sz w:val="32"/>
                      <w:szCs w:val="32"/>
                    </w:rPr>
                  </w:pPr>
                  <w:r w:rsidRPr="00EC66BC">
                    <w:rPr>
                      <w:b/>
                      <w:imprint/>
                      <w:color w:val="002060"/>
                      <w:sz w:val="32"/>
                      <w:szCs w:val="32"/>
                    </w:rPr>
                    <w:t>МБДОУ № 365</w:t>
                  </w:r>
                </w:p>
                <w:p w:rsidR="00EC66BC" w:rsidRDefault="00EC66BC" w:rsidP="00EC66BC">
                  <w:pPr>
                    <w:jc w:val="center"/>
                    <w:rPr>
                      <w:b/>
                      <w:imprint/>
                      <w:color w:val="002060"/>
                      <w:sz w:val="32"/>
                      <w:szCs w:val="32"/>
                    </w:rPr>
                  </w:pPr>
                </w:p>
                <w:p w:rsidR="00EC66BC" w:rsidRDefault="00EC66BC" w:rsidP="00EC66BC">
                  <w:pPr>
                    <w:jc w:val="center"/>
                    <w:rPr>
                      <w:b/>
                      <w:imprint/>
                      <w:color w:val="002060"/>
                      <w:sz w:val="32"/>
                      <w:szCs w:val="32"/>
                    </w:rPr>
                  </w:pPr>
                </w:p>
                <w:p w:rsidR="00EC66BC" w:rsidRDefault="00EC66BC" w:rsidP="00EC66BC">
                  <w:pPr>
                    <w:jc w:val="center"/>
                    <w:rPr>
                      <w:b/>
                      <w:imprint/>
                      <w:color w:val="002060"/>
                      <w:sz w:val="32"/>
                      <w:szCs w:val="32"/>
                    </w:rPr>
                  </w:pPr>
                </w:p>
                <w:p w:rsidR="00EC66BC" w:rsidRDefault="00EC66BC" w:rsidP="00EC66BC">
                  <w:pPr>
                    <w:jc w:val="center"/>
                    <w:rPr>
                      <w:b/>
                      <w:imprint/>
                      <w:color w:val="002060"/>
                      <w:sz w:val="32"/>
                      <w:szCs w:val="32"/>
                    </w:rPr>
                  </w:pPr>
                </w:p>
                <w:p w:rsidR="00EC66BC" w:rsidRDefault="00EC66BC" w:rsidP="00EC66BC">
                  <w:pPr>
                    <w:jc w:val="center"/>
                    <w:rPr>
                      <w:b/>
                      <w:imprint/>
                      <w:color w:val="002060"/>
                      <w:sz w:val="32"/>
                      <w:szCs w:val="32"/>
                    </w:rPr>
                  </w:pPr>
                </w:p>
                <w:p w:rsidR="00EC66BC" w:rsidRDefault="00EC66BC" w:rsidP="00EC66BC">
                  <w:pPr>
                    <w:jc w:val="center"/>
                    <w:rPr>
                      <w:b/>
                      <w:imprint/>
                      <w:color w:val="002060"/>
                      <w:sz w:val="56"/>
                      <w:szCs w:val="56"/>
                    </w:rPr>
                  </w:pPr>
                  <w:r>
                    <w:rPr>
                      <w:b/>
                      <w:imprint/>
                      <w:color w:val="002060"/>
                      <w:sz w:val="56"/>
                      <w:szCs w:val="56"/>
                    </w:rPr>
                    <w:t xml:space="preserve">КОНСУЛЬТАЦИОННЫЕ МАТЕРИАЛЫ </w:t>
                  </w:r>
                </w:p>
                <w:p w:rsidR="00EC66BC" w:rsidRDefault="00EC66BC" w:rsidP="00EC66BC">
                  <w:pPr>
                    <w:jc w:val="center"/>
                    <w:rPr>
                      <w:b/>
                      <w:imprint/>
                      <w:color w:val="002060"/>
                      <w:sz w:val="56"/>
                      <w:szCs w:val="56"/>
                    </w:rPr>
                  </w:pPr>
                  <w:r>
                    <w:rPr>
                      <w:b/>
                      <w:imprint/>
                      <w:color w:val="002060"/>
                      <w:sz w:val="56"/>
                      <w:szCs w:val="56"/>
                    </w:rPr>
                    <w:t>ДЛЯ РАБОТЫ С РОДИТЕЛЯМИ</w:t>
                  </w:r>
                </w:p>
                <w:p w:rsidR="00EC66BC" w:rsidRDefault="00EC66BC" w:rsidP="00EC66BC">
                  <w:pPr>
                    <w:jc w:val="center"/>
                    <w:rPr>
                      <w:b/>
                      <w:imprint/>
                      <w:color w:val="002060"/>
                      <w:sz w:val="56"/>
                      <w:szCs w:val="56"/>
                    </w:rPr>
                  </w:pPr>
                  <w:r>
                    <w:rPr>
                      <w:b/>
                      <w:imprint/>
                      <w:color w:val="002060"/>
                      <w:sz w:val="56"/>
                      <w:szCs w:val="56"/>
                    </w:rPr>
                    <w:t>Тема: «Знакомим детей с родным краем»</w:t>
                  </w:r>
                </w:p>
                <w:p w:rsidR="00EC66BC" w:rsidRDefault="00EC66BC" w:rsidP="00EC66BC">
                  <w:pPr>
                    <w:jc w:val="center"/>
                    <w:rPr>
                      <w:b/>
                      <w:imprint/>
                      <w:color w:val="002060"/>
                      <w:sz w:val="56"/>
                      <w:szCs w:val="56"/>
                    </w:rPr>
                  </w:pPr>
                </w:p>
                <w:p w:rsidR="00EC66BC" w:rsidRDefault="00EC66BC" w:rsidP="00EC66BC">
                  <w:pPr>
                    <w:jc w:val="right"/>
                    <w:rPr>
                      <w:imprint/>
                      <w:color w:val="002060"/>
                      <w:sz w:val="32"/>
                      <w:szCs w:val="32"/>
                    </w:rPr>
                  </w:pPr>
                  <w:r w:rsidRPr="00EC66BC">
                    <w:rPr>
                      <w:imprint/>
                      <w:color w:val="002060"/>
                      <w:sz w:val="32"/>
                      <w:szCs w:val="32"/>
                    </w:rPr>
                    <w:t xml:space="preserve">Воспитатель </w:t>
                  </w:r>
                  <w:proofErr w:type="spellStart"/>
                  <w:r w:rsidRPr="00EC66BC">
                    <w:rPr>
                      <w:imprint/>
                      <w:color w:val="002060"/>
                      <w:sz w:val="32"/>
                      <w:szCs w:val="32"/>
                    </w:rPr>
                    <w:t>Кремлёва</w:t>
                  </w:r>
                  <w:proofErr w:type="spellEnd"/>
                  <w:r w:rsidRPr="00EC66BC">
                    <w:rPr>
                      <w:imprint/>
                      <w:color w:val="002060"/>
                      <w:sz w:val="32"/>
                      <w:szCs w:val="32"/>
                    </w:rPr>
                    <w:t xml:space="preserve"> Н.А.</w:t>
                  </w:r>
                  <w:bookmarkStart w:id="5" w:name="_GoBack"/>
                  <w:bookmarkEnd w:id="5"/>
                </w:p>
                <w:p w:rsidR="00EC66BC" w:rsidRDefault="00EC66BC" w:rsidP="00EC66BC">
                  <w:pPr>
                    <w:jc w:val="right"/>
                    <w:rPr>
                      <w:imprint/>
                      <w:color w:val="002060"/>
                      <w:sz w:val="32"/>
                      <w:szCs w:val="32"/>
                    </w:rPr>
                  </w:pPr>
                </w:p>
                <w:p w:rsidR="00EC66BC" w:rsidRDefault="00EC66BC" w:rsidP="00EC66BC">
                  <w:pPr>
                    <w:jc w:val="right"/>
                    <w:rPr>
                      <w:imprint/>
                      <w:color w:val="002060"/>
                      <w:sz w:val="32"/>
                      <w:szCs w:val="32"/>
                    </w:rPr>
                  </w:pPr>
                </w:p>
                <w:p w:rsidR="00EC66BC" w:rsidRPr="00EC66BC" w:rsidRDefault="00EC66BC" w:rsidP="00EC66BC">
                  <w:pPr>
                    <w:jc w:val="right"/>
                    <w:rPr>
                      <w:imprint/>
                      <w:color w:val="002060"/>
                      <w:sz w:val="32"/>
                      <w:szCs w:val="32"/>
                    </w:rPr>
                  </w:pPr>
                  <w:r>
                    <w:rPr>
                      <w:noProof/>
                      <w:color w:val="002060"/>
                      <w:sz w:val="32"/>
                      <w:szCs w:val="32"/>
                      <w:lang w:eastAsia="ru-RU"/>
                    </w:rPr>
                    <w:drawing>
                      <wp:inline distT="0" distB="0" distL="0" distR="0">
                        <wp:extent cx="4727126" cy="3191774"/>
                        <wp:effectExtent l="0" t="0" r="0" b="0"/>
                        <wp:docPr id="1" name="Рисунок 1" descr="C:\Users\U1\Desktop\1301651678_0_574b1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1\Desktop\1301651678_0_574b1_.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27866" cy="3192274"/>
                                </a:xfrm>
                                <a:prstGeom prst="rect">
                                  <a:avLst/>
                                </a:prstGeom>
                                <a:ln>
                                  <a:noFill/>
                                </a:ln>
                                <a:effectLst>
                                  <a:softEdge rad="112500"/>
                                </a:effectLst>
                              </pic:spPr>
                            </pic:pic>
                          </a:graphicData>
                        </a:graphic>
                      </wp:inline>
                    </w:drawing>
                  </w:r>
                </w:p>
                <w:p w:rsidR="00EC66BC" w:rsidRDefault="00EC66BC" w:rsidP="00EC66BC">
                  <w:pPr>
                    <w:jc w:val="center"/>
                    <w:rPr>
                      <w:b/>
                      <w:imprint/>
                      <w:color w:val="002060"/>
                      <w:sz w:val="56"/>
                      <w:szCs w:val="56"/>
                    </w:rPr>
                  </w:pPr>
                </w:p>
                <w:p w:rsidR="00EC66BC" w:rsidRPr="00EC66BC" w:rsidRDefault="00EC66BC" w:rsidP="00EC66BC">
                  <w:pPr>
                    <w:jc w:val="center"/>
                    <w:rPr>
                      <w:b/>
                      <w:imprint/>
                      <w:color w:val="002060"/>
                      <w:sz w:val="56"/>
                      <w:szCs w:val="56"/>
                    </w:rPr>
                  </w:pPr>
                </w:p>
              </w:txbxContent>
            </v:textbox>
          </v:shape>
        </w:pict>
      </w:r>
    </w:p>
    <w:p w:rsidR="00877B40" w:rsidRPr="00DF0334" w:rsidRDefault="00877B40" w:rsidP="00B072D2">
      <w:pPr>
        <w:spacing w:line="360" w:lineRule="auto"/>
        <w:rPr>
          <w:rFonts w:ascii="Times New Roman" w:hAnsi="Times New Roman" w:cs="Times New Roman"/>
          <w:b/>
          <w:sz w:val="28"/>
          <w:szCs w:val="28"/>
        </w:rPr>
      </w:pPr>
    </w:p>
    <w:p w:rsidR="00877B40" w:rsidRPr="00DF0334" w:rsidRDefault="00877B40" w:rsidP="00B072D2">
      <w:pPr>
        <w:spacing w:line="360" w:lineRule="auto"/>
        <w:rPr>
          <w:rFonts w:ascii="Times New Roman" w:hAnsi="Times New Roman" w:cs="Times New Roman"/>
          <w:b/>
          <w:sz w:val="28"/>
          <w:szCs w:val="28"/>
        </w:rPr>
      </w:pPr>
    </w:p>
    <w:p w:rsidR="00877B40" w:rsidRPr="00DF0334" w:rsidRDefault="00877B40" w:rsidP="00B072D2">
      <w:pPr>
        <w:spacing w:line="360" w:lineRule="auto"/>
        <w:rPr>
          <w:rFonts w:ascii="Times New Roman" w:hAnsi="Times New Roman" w:cs="Times New Roman"/>
          <w:b/>
          <w:sz w:val="28"/>
          <w:szCs w:val="28"/>
        </w:rPr>
      </w:pPr>
    </w:p>
    <w:p w:rsidR="00877B40" w:rsidRPr="00DF0334" w:rsidRDefault="00877B40" w:rsidP="00B072D2">
      <w:pPr>
        <w:spacing w:line="360" w:lineRule="auto"/>
        <w:rPr>
          <w:rFonts w:ascii="Times New Roman" w:hAnsi="Times New Roman" w:cs="Times New Roman"/>
          <w:b/>
          <w:sz w:val="28"/>
          <w:szCs w:val="28"/>
        </w:rPr>
      </w:pPr>
    </w:p>
    <w:p w:rsidR="00877B40" w:rsidRPr="00DF0334" w:rsidRDefault="00877B40" w:rsidP="00B072D2">
      <w:pPr>
        <w:spacing w:line="360" w:lineRule="auto"/>
        <w:rPr>
          <w:rFonts w:ascii="Times New Roman" w:hAnsi="Times New Roman" w:cs="Times New Roman"/>
          <w:b/>
          <w:sz w:val="28"/>
          <w:szCs w:val="28"/>
        </w:rPr>
      </w:pPr>
    </w:p>
    <w:p w:rsidR="00877B40" w:rsidRPr="00DF0334" w:rsidRDefault="00877B40" w:rsidP="00B072D2">
      <w:pPr>
        <w:spacing w:line="360" w:lineRule="auto"/>
        <w:rPr>
          <w:rFonts w:ascii="Times New Roman" w:hAnsi="Times New Roman" w:cs="Times New Roman"/>
          <w:b/>
          <w:sz w:val="28"/>
          <w:szCs w:val="28"/>
        </w:rPr>
      </w:pPr>
    </w:p>
    <w:p w:rsidR="00877B40" w:rsidRPr="00DF0334" w:rsidRDefault="00877B40" w:rsidP="00B072D2">
      <w:pPr>
        <w:spacing w:line="360" w:lineRule="auto"/>
        <w:rPr>
          <w:rFonts w:ascii="Times New Roman" w:hAnsi="Times New Roman" w:cs="Times New Roman"/>
          <w:b/>
          <w:sz w:val="28"/>
          <w:szCs w:val="28"/>
        </w:rPr>
      </w:pPr>
    </w:p>
    <w:p w:rsidR="001C1A2D" w:rsidRPr="00DF0334" w:rsidRDefault="001C1A2D" w:rsidP="00B072D2">
      <w:pPr>
        <w:spacing w:line="360" w:lineRule="auto"/>
        <w:rPr>
          <w:rFonts w:ascii="Times New Roman" w:hAnsi="Times New Roman" w:cs="Times New Roman"/>
          <w:b/>
          <w:sz w:val="28"/>
          <w:szCs w:val="28"/>
        </w:rPr>
      </w:pPr>
    </w:p>
    <w:p w:rsidR="001C1A2D" w:rsidRPr="00DF0334" w:rsidRDefault="001C1A2D" w:rsidP="00B072D2">
      <w:pPr>
        <w:spacing w:line="360" w:lineRule="auto"/>
        <w:rPr>
          <w:rFonts w:ascii="Times New Roman" w:hAnsi="Times New Roman" w:cs="Times New Roman"/>
          <w:b/>
          <w:sz w:val="28"/>
          <w:szCs w:val="28"/>
        </w:rPr>
      </w:pPr>
    </w:p>
    <w:p w:rsidR="001C1A2D" w:rsidRPr="00DF0334" w:rsidRDefault="001C1A2D" w:rsidP="00B072D2">
      <w:pPr>
        <w:spacing w:line="360" w:lineRule="auto"/>
        <w:rPr>
          <w:rFonts w:ascii="Times New Roman" w:hAnsi="Times New Roman" w:cs="Times New Roman"/>
          <w:b/>
          <w:sz w:val="28"/>
          <w:szCs w:val="28"/>
        </w:rPr>
      </w:pPr>
    </w:p>
    <w:p w:rsidR="001C1A2D" w:rsidRPr="00DF0334" w:rsidRDefault="001C1A2D" w:rsidP="00B072D2">
      <w:pPr>
        <w:spacing w:line="360" w:lineRule="auto"/>
        <w:rPr>
          <w:rFonts w:ascii="Times New Roman" w:hAnsi="Times New Roman" w:cs="Times New Roman"/>
          <w:b/>
          <w:sz w:val="28"/>
          <w:szCs w:val="28"/>
        </w:rPr>
      </w:pPr>
    </w:p>
    <w:p w:rsidR="001C1A2D" w:rsidRPr="00DF0334" w:rsidRDefault="001C1A2D" w:rsidP="00B072D2">
      <w:pPr>
        <w:spacing w:line="360" w:lineRule="auto"/>
        <w:rPr>
          <w:rFonts w:ascii="Times New Roman" w:hAnsi="Times New Roman" w:cs="Times New Roman"/>
          <w:b/>
          <w:sz w:val="28"/>
          <w:szCs w:val="28"/>
        </w:rPr>
      </w:pPr>
    </w:p>
    <w:sectPr w:rsidR="001C1A2D" w:rsidRPr="00DF0334" w:rsidSect="006D78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A7C5C"/>
    <w:multiLevelType w:val="hybridMultilevel"/>
    <w:tmpl w:val="0BEA4EA4"/>
    <w:lvl w:ilvl="0" w:tplc="4A98FAFA">
      <w:start w:val="1"/>
      <w:numFmt w:val="bullet"/>
      <w:lvlText w:val=""/>
      <w:lvlJc w:val="left"/>
      <w:pPr>
        <w:ind w:left="720" w:hanging="360"/>
      </w:pPr>
      <w:rPr>
        <w:rFonts w:ascii="Symbol" w:hAnsi="Symbol" w:hint="default"/>
        <w:color w:val="auto"/>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4718FE"/>
    <w:multiLevelType w:val="hybridMultilevel"/>
    <w:tmpl w:val="D9260C88"/>
    <w:lvl w:ilvl="0" w:tplc="04190001">
      <w:start w:val="1"/>
      <w:numFmt w:val="bullet"/>
      <w:lvlText w:val=""/>
      <w:lvlJc w:val="left"/>
      <w:pPr>
        <w:ind w:left="1194" w:hanging="360"/>
      </w:pPr>
      <w:rPr>
        <w:rFonts w:ascii="Symbol" w:hAnsi="Symbol" w:hint="default"/>
      </w:rPr>
    </w:lvl>
    <w:lvl w:ilvl="1" w:tplc="04190003" w:tentative="1">
      <w:start w:val="1"/>
      <w:numFmt w:val="bullet"/>
      <w:lvlText w:val="o"/>
      <w:lvlJc w:val="left"/>
      <w:pPr>
        <w:ind w:left="1914" w:hanging="360"/>
      </w:pPr>
      <w:rPr>
        <w:rFonts w:ascii="Courier New" w:hAnsi="Courier New" w:cs="Courier New" w:hint="default"/>
      </w:rPr>
    </w:lvl>
    <w:lvl w:ilvl="2" w:tplc="04190005" w:tentative="1">
      <w:start w:val="1"/>
      <w:numFmt w:val="bullet"/>
      <w:lvlText w:val=""/>
      <w:lvlJc w:val="left"/>
      <w:pPr>
        <w:ind w:left="2634" w:hanging="360"/>
      </w:pPr>
      <w:rPr>
        <w:rFonts w:ascii="Wingdings" w:hAnsi="Wingdings" w:hint="default"/>
      </w:rPr>
    </w:lvl>
    <w:lvl w:ilvl="3" w:tplc="04190001" w:tentative="1">
      <w:start w:val="1"/>
      <w:numFmt w:val="bullet"/>
      <w:lvlText w:val=""/>
      <w:lvlJc w:val="left"/>
      <w:pPr>
        <w:ind w:left="3354" w:hanging="360"/>
      </w:pPr>
      <w:rPr>
        <w:rFonts w:ascii="Symbol" w:hAnsi="Symbol" w:hint="default"/>
      </w:rPr>
    </w:lvl>
    <w:lvl w:ilvl="4" w:tplc="04190003" w:tentative="1">
      <w:start w:val="1"/>
      <w:numFmt w:val="bullet"/>
      <w:lvlText w:val="o"/>
      <w:lvlJc w:val="left"/>
      <w:pPr>
        <w:ind w:left="4074" w:hanging="360"/>
      </w:pPr>
      <w:rPr>
        <w:rFonts w:ascii="Courier New" w:hAnsi="Courier New" w:cs="Courier New" w:hint="default"/>
      </w:rPr>
    </w:lvl>
    <w:lvl w:ilvl="5" w:tplc="04190005" w:tentative="1">
      <w:start w:val="1"/>
      <w:numFmt w:val="bullet"/>
      <w:lvlText w:val=""/>
      <w:lvlJc w:val="left"/>
      <w:pPr>
        <w:ind w:left="4794" w:hanging="360"/>
      </w:pPr>
      <w:rPr>
        <w:rFonts w:ascii="Wingdings" w:hAnsi="Wingdings" w:hint="default"/>
      </w:rPr>
    </w:lvl>
    <w:lvl w:ilvl="6" w:tplc="04190001" w:tentative="1">
      <w:start w:val="1"/>
      <w:numFmt w:val="bullet"/>
      <w:lvlText w:val=""/>
      <w:lvlJc w:val="left"/>
      <w:pPr>
        <w:ind w:left="5514" w:hanging="360"/>
      </w:pPr>
      <w:rPr>
        <w:rFonts w:ascii="Symbol" w:hAnsi="Symbol" w:hint="default"/>
      </w:rPr>
    </w:lvl>
    <w:lvl w:ilvl="7" w:tplc="04190003" w:tentative="1">
      <w:start w:val="1"/>
      <w:numFmt w:val="bullet"/>
      <w:lvlText w:val="o"/>
      <w:lvlJc w:val="left"/>
      <w:pPr>
        <w:ind w:left="6234" w:hanging="360"/>
      </w:pPr>
      <w:rPr>
        <w:rFonts w:ascii="Courier New" w:hAnsi="Courier New" w:cs="Courier New" w:hint="default"/>
      </w:rPr>
    </w:lvl>
    <w:lvl w:ilvl="8" w:tplc="04190005" w:tentative="1">
      <w:start w:val="1"/>
      <w:numFmt w:val="bullet"/>
      <w:lvlText w:val=""/>
      <w:lvlJc w:val="left"/>
      <w:pPr>
        <w:ind w:left="6954" w:hanging="360"/>
      </w:pPr>
      <w:rPr>
        <w:rFonts w:ascii="Wingdings" w:hAnsi="Wingdings" w:hint="default"/>
      </w:rPr>
    </w:lvl>
  </w:abstractNum>
  <w:abstractNum w:abstractNumId="2">
    <w:nsid w:val="358C7BF1"/>
    <w:multiLevelType w:val="hybridMultilevel"/>
    <w:tmpl w:val="42087D68"/>
    <w:lvl w:ilvl="0" w:tplc="04190001">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3">
    <w:nsid w:val="41C617C3"/>
    <w:multiLevelType w:val="hybridMultilevel"/>
    <w:tmpl w:val="A3A201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proofState w:spelling="clean" w:grammar="clean"/>
  <w:defaultTabStop w:val="708"/>
  <w:characterSpacingControl w:val="doNotCompress"/>
  <w:compat>
    <w:compatSetting w:name="compatibilityMode" w:uri="http://schemas.microsoft.com/office/word" w:val="12"/>
  </w:compat>
  <w:rsids>
    <w:rsidRoot w:val="00B072D2"/>
    <w:rsid w:val="001C1A2D"/>
    <w:rsid w:val="001C28AC"/>
    <w:rsid w:val="001E4439"/>
    <w:rsid w:val="00303F9B"/>
    <w:rsid w:val="00652B40"/>
    <w:rsid w:val="006D7890"/>
    <w:rsid w:val="00795D15"/>
    <w:rsid w:val="007D10BE"/>
    <w:rsid w:val="007E4C51"/>
    <w:rsid w:val="00877B40"/>
    <w:rsid w:val="00A5304B"/>
    <w:rsid w:val="00A652FA"/>
    <w:rsid w:val="00B072D2"/>
    <w:rsid w:val="00D54C16"/>
    <w:rsid w:val="00DF0334"/>
    <w:rsid w:val="00EC6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890"/>
  </w:style>
  <w:style w:type="paragraph" w:styleId="1">
    <w:name w:val="heading 1"/>
    <w:basedOn w:val="a"/>
    <w:link w:val="10"/>
    <w:uiPriority w:val="9"/>
    <w:qFormat/>
    <w:rsid w:val="00B072D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72D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B072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99"/>
    <w:qFormat/>
    <w:rsid w:val="00A652FA"/>
    <w:pPr>
      <w:ind w:left="720"/>
      <w:contextualSpacing/>
    </w:pPr>
  </w:style>
  <w:style w:type="character" w:customStyle="1" w:styleId="a5">
    <w:name w:val="Основной текст_"/>
    <w:basedOn w:val="a0"/>
    <w:link w:val="6"/>
    <w:locked/>
    <w:rsid w:val="001C1A2D"/>
    <w:rPr>
      <w:rFonts w:ascii="Times New Roman" w:eastAsia="Times New Roman" w:hAnsi="Times New Roman" w:cs="Times New Roman"/>
      <w:sz w:val="27"/>
      <w:szCs w:val="27"/>
      <w:shd w:val="clear" w:color="auto" w:fill="FFFFFF"/>
    </w:rPr>
  </w:style>
  <w:style w:type="paragraph" w:customStyle="1" w:styleId="6">
    <w:name w:val="Основной текст6"/>
    <w:basedOn w:val="a"/>
    <w:link w:val="a5"/>
    <w:rsid w:val="001C1A2D"/>
    <w:pPr>
      <w:widowControl w:val="0"/>
      <w:shd w:val="clear" w:color="auto" w:fill="FFFFFF"/>
      <w:spacing w:before="4860" w:after="0" w:line="274" w:lineRule="exact"/>
      <w:ind w:hanging="1800"/>
    </w:pPr>
    <w:rPr>
      <w:rFonts w:ascii="Times New Roman" w:eastAsia="Times New Roman" w:hAnsi="Times New Roman" w:cs="Times New Roman"/>
      <w:sz w:val="27"/>
      <w:szCs w:val="27"/>
    </w:rPr>
  </w:style>
  <w:style w:type="character" w:customStyle="1" w:styleId="Exact">
    <w:name w:val="Основной текст Exact"/>
    <w:basedOn w:val="a0"/>
    <w:rsid w:val="001C1A2D"/>
    <w:rPr>
      <w:rFonts w:ascii="Times New Roman" w:eastAsia="Times New Roman" w:hAnsi="Times New Roman" w:cs="Times New Roman" w:hint="default"/>
      <w:b w:val="0"/>
      <w:bCs w:val="0"/>
      <w:i w:val="0"/>
      <w:iCs w:val="0"/>
      <w:smallCaps w:val="0"/>
      <w:strike w:val="0"/>
      <w:dstrike w:val="0"/>
      <w:sz w:val="25"/>
      <w:szCs w:val="25"/>
      <w:u w:val="none"/>
      <w:effect w:val="none"/>
    </w:rPr>
  </w:style>
  <w:style w:type="paragraph" w:styleId="a6">
    <w:name w:val="Balloon Text"/>
    <w:basedOn w:val="a"/>
    <w:link w:val="a7"/>
    <w:uiPriority w:val="99"/>
    <w:semiHidden/>
    <w:unhideWhenUsed/>
    <w:rsid w:val="00EC66B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C66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890425">
      <w:bodyDiv w:val="1"/>
      <w:marLeft w:val="0"/>
      <w:marRight w:val="0"/>
      <w:marTop w:val="0"/>
      <w:marBottom w:val="0"/>
      <w:divBdr>
        <w:top w:val="none" w:sz="0" w:space="0" w:color="auto"/>
        <w:left w:val="none" w:sz="0" w:space="0" w:color="auto"/>
        <w:bottom w:val="none" w:sz="0" w:space="0" w:color="auto"/>
        <w:right w:val="none" w:sz="0" w:space="0" w:color="auto"/>
      </w:divBdr>
    </w:div>
    <w:div w:id="203018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183BD-410E-468A-B372-B58478DDA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20</Pages>
  <Words>4443</Words>
  <Characters>25327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U1</cp:lastModifiedBy>
  <cp:revision>4</cp:revision>
  <dcterms:created xsi:type="dcterms:W3CDTF">2015-09-26T12:06:00Z</dcterms:created>
  <dcterms:modified xsi:type="dcterms:W3CDTF">2015-10-01T10:42:00Z</dcterms:modified>
</cp:coreProperties>
</file>